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09B2" w14:textId="77777777" w:rsidR="00C310CC" w:rsidRPr="00FC270B" w:rsidRDefault="00571598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 w14:anchorId="4F284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200.25pt;height:74.25pt;z-index:251663360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</w:rPr>
        <w:pict w14:anchorId="5881C132">
          <v:shape id="_x0000_s1034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 w14:anchorId="04DD929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14:paraId="2D6BE4E5" w14:textId="02338F8F"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Русский язык</w:t>
                  </w:r>
                  <w:r w:rsidRPr="005856F7">
                    <w:t xml:space="preserve">», утв. приказом ректора ОмГА от </w:t>
                  </w:r>
                  <w:r w:rsidR="00571598" w:rsidRPr="00571598">
                    <w:t>27.03.2023 №51</w:t>
                  </w:r>
                </w:p>
              </w:txbxContent>
            </v:textbox>
          </v:shape>
        </w:pict>
      </w:r>
    </w:p>
    <w:p w14:paraId="288AA6DD" w14:textId="77777777" w:rsidR="002F55E2" w:rsidRPr="00FC27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6A3044C6" w14:textId="77777777" w:rsidR="002F55E2" w:rsidRPr="00FC27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58CB4DA0" w14:textId="77777777" w:rsidR="002F55E2" w:rsidRPr="00FC27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0A6DC9F8" w14:textId="77777777" w:rsidR="002F55E2" w:rsidRPr="00FC27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30E9F694" w14:textId="77777777" w:rsidR="002F55E2" w:rsidRPr="00FC27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1AA54A2F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C27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14:paraId="521BAC50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C27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14:paraId="0AAE5E98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C27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FC27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FC270B">
        <w:rPr>
          <w:rFonts w:eastAsia="Courier New"/>
          <w:noProof/>
          <w:sz w:val="24"/>
          <w:szCs w:val="24"/>
          <w:lang w:bidi="ru-RU"/>
        </w:rPr>
        <w:t>»</w:t>
      </w:r>
    </w:p>
    <w:p w14:paraId="5E6FA56A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14:paraId="7C29B62F" w14:textId="77777777" w:rsidR="002F55E2" w:rsidRPr="00FC270B" w:rsidRDefault="0057159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 w14:anchorId="434DE5F4">
          <v:shape id="Надпись 2" o:spid="_x0000_s1030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14:paraId="6447197F" w14:textId="77777777"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14:paraId="16AA085D" w14:textId="77777777"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14:paraId="140F887E" w14:textId="77777777"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2F3FFCC" w14:textId="77777777"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14:paraId="55A90D86" w14:textId="73A1A5EB" w:rsidR="00600471" w:rsidRPr="00C94464" w:rsidRDefault="00600471" w:rsidP="005715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571598" w:rsidRPr="00571598">
                    <w:rPr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14:paraId="673F31BE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7E642BD9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63F31E43" w14:textId="77777777" w:rsidR="002F55E2" w:rsidRPr="00FC27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00DCE90E" w14:textId="77777777" w:rsidR="002F55E2" w:rsidRPr="00FC27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35E5631A" w14:textId="77777777" w:rsidR="002F55E2" w:rsidRPr="00FC27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3C17ABF2" w14:textId="77777777" w:rsidR="002F55E2" w:rsidRPr="00FC27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732C3D80" w14:textId="77777777" w:rsidR="002F55E2" w:rsidRPr="00FC270B" w:rsidRDefault="005E62D7" w:rsidP="005E62D7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rFonts w:eastAsia="Times New Roman"/>
          <w:sz w:val="24"/>
        </w:rPr>
        <w:t>ПРАКТИЧЕСКОЙ ПОДГОТОВКИ</w:t>
      </w:r>
    </w:p>
    <w:p w14:paraId="0340487F" w14:textId="77777777" w:rsidR="002F55E2" w:rsidRPr="00FC27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14:paraId="5429E051" w14:textId="77777777" w:rsidR="00CA0671" w:rsidRPr="00FC270B" w:rsidRDefault="00CA0671" w:rsidP="00CA0671">
      <w:pPr>
        <w:jc w:val="center"/>
        <w:rPr>
          <w:b/>
          <w:bCs/>
          <w:sz w:val="24"/>
          <w:szCs w:val="24"/>
        </w:rPr>
      </w:pPr>
      <w:r w:rsidRPr="00FC270B">
        <w:rPr>
          <w:b/>
          <w:bCs/>
          <w:sz w:val="24"/>
          <w:szCs w:val="24"/>
        </w:rPr>
        <w:t xml:space="preserve">Производственная (педагогическая) практика </w:t>
      </w:r>
    </w:p>
    <w:p w14:paraId="658F5566" w14:textId="77777777" w:rsidR="00CA0671" w:rsidRPr="00FC270B" w:rsidRDefault="00CA0671" w:rsidP="00CA0671">
      <w:pPr>
        <w:jc w:val="center"/>
        <w:rPr>
          <w:b/>
          <w:bCs/>
          <w:sz w:val="24"/>
          <w:szCs w:val="24"/>
        </w:rPr>
      </w:pPr>
      <w:r w:rsidRPr="00FC270B">
        <w:rPr>
          <w:b/>
          <w:bCs/>
          <w:sz w:val="24"/>
          <w:szCs w:val="24"/>
        </w:rPr>
        <w:t>(</w:t>
      </w:r>
      <w:r w:rsidR="00642E82" w:rsidRPr="00FC270B">
        <w:rPr>
          <w:b/>
          <w:bCs/>
          <w:sz w:val="24"/>
          <w:szCs w:val="24"/>
        </w:rPr>
        <w:t>тьютор</w:t>
      </w:r>
      <w:r w:rsidRPr="00FC270B">
        <w:rPr>
          <w:b/>
          <w:bCs/>
          <w:sz w:val="24"/>
          <w:szCs w:val="24"/>
        </w:rPr>
        <w:t xml:space="preserve">ская) </w:t>
      </w:r>
    </w:p>
    <w:p w14:paraId="46CC0FF5" w14:textId="77777777" w:rsidR="0023476E" w:rsidRPr="00FC270B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FC270B">
        <w:rPr>
          <w:color w:val="000000"/>
          <w:sz w:val="24"/>
          <w:szCs w:val="24"/>
        </w:rPr>
        <w:t>К.М.0</w:t>
      </w:r>
      <w:r w:rsidR="00972237" w:rsidRPr="00FC270B">
        <w:rPr>
          <w:color w:val="000000"/>
          <w:sz w:val="24"/>
          <w:szCs w:val="24"/>
        </w:rPr>
        <w:t>5</w:t>
      </w:r>
      <w:r w:rsidRPr="00FC270B">
        <w:rPr>
          <w:color w:val="000000"/>
          <w:sz w:val="24"/>
          <w:szCs w:val="24"/>
        </w:rPr>
        <w:t>.04(П)</w:t>
      </w:r>
    </w:p>
    <w:p w14:paraId="1D8D050B" w14:textId="77777777" w:rsidR="00CA0671" w:rsidRPr="00FC27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14:paraId="46074512" w14:textId="77777777" w:rsidR="002F55E2" w:rsidRPr="00FC27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FC270B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FC270B">
        <w:rPr>
          <w:rFonts w:eastAsia="Courier New"/>
          <w:b/>
          <w:sz w:val="24"/>
          <w:szCs w:val="24"/>
          <w:lang w:bidi="ru-RU"/>
        </w:rPr>
        <w:t>аправлени</w:t>
      </w:r>
      <w:r w:rsidRPr="00FC270B">
        <w:rPr>
          <w:rFonts w:eastAsia="Courier New"/>
          <w:b/>
          <w:sz w:val="24"/>
          <w:szCs w:val="24"/>
          <w:lang w:bidi="ru-RU"/>
        </w:rPr>
        <w:t>ю</w:t>
      </w:r>
      <w:r w:rsidR="002F55E2" w:rsidRPr="00FC27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FC270B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FC270B">
        <w:rPr>
          <w:rFonts w:eastAsia="Courier New"/>
          <w:sz w:val="24"/>
          <w:szCs w:val="24"/>
          <w:lang w:bidi="ru-RU"/>
        </w:rPr>
        <w:cr/>
      </w:r>
      <w:r w:rsidR="002F55E2" w:rsidRPr="00FC27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FC270B">
        <w:rPr>
          <w:rFonts w:eastAsia="Courier New"/>
          <w:sz w:val="24"/>
          <w:szCs w:val="24"/>
          <w:lang w:bidi="ru-RU"/>
        </w:rPr>
        <w:t>«</w:t>
      </w:r>
      <w:r w:rsidR="00897DFB" w:rsidRPr="00FC270B">
        <w:rPr>
          <w:rFonts w:eastAsia="Courier New"/>
          <w:sz w:val="24"/>
          <w:szCs w:val="24"/>
          <w:lang w:bidi="ru-RU"/>
        </w:rPr>
        <w:t>Русский язык</w:t>
      </w:r>
      <w:r w:rsidR="002F55E2" w:rsidRPr="00FC270B">
        <w:rPr>
          <w:rFonts w:eastAsia="Courier New"/>
          <w:sz w:val="24"/>
          <w:szCs w:val="24"/>
          <w:lang w:bidi="ru-RU"/>
        </w:rPr>
        <w:t>»</w:t>
      </w:r>
    </w:p>
    <w:p w14:paraId="1FF1A7B8" w14:textId="77777777" w:rsidR="002F55E2" w:rsidRPr="00FC27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14:paraId="14BC1211" w14:textId="77777777" w:rsidR="002F55E2" w:rsidRPr="00FC270B" w:rsidRDefault="002F55E2" w:rsidP="002F55E2">
      <w:pPr>
        <w:widowControl/>
        <w:autoSpaceDE/>
        <w:autoSpaceDN/>
        <w:adjustRightInd/>
        <w:jc w:val="center"/>
      </w:pPr>
      <w:r w:rsidRPr="00FC27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FC270B">
        <w:t xml:space="preserve"> </w:t>
      </w:r>
    </w:p>
    <w:p w14:paraId="0E0DCFF3" w14:textId="77777777" w:rsidR="000A0E0E" w:rsidRPr="00FC27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14:paraId="42EF527A" w14:textId="77777777" w:rsidR="000A0E0E" w:rsidRPr="00FC27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14:paraId="723BEACF" w14:textId="77777777" w:rsidR="002F55E2" w:rsidRPr="00FC270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FC270B">
        <w:rPr>
          <w:i/>
          <w:sz w:val="24"/>
          <w:szCs w:val="24"/>
        </w:rPr>
        <w:t>Области профессиональной деятельности.</w:t>
      </w:r>
      <w:r w:rsidRPr="00FC270B">
        <w:rPr>
          <w:sz w:val="24"/>
          <w:szCs w:val="24"/>
        </w:rPr>
        <w:t xml:space="preserve"> </w:t>
      </w:r>
      <w:r w:rsidRPr="00FC270B">
        <w:rPr>
          <w:color w:val="000000"/>
          <w:sz w:val="24"/>
          <w:szCs w:val="24"/>
        </w:rPr>
        <w:t>0</w:t>
      </w:r>
      <w:r w:rsidR="000A0E0E" w:rsidRPr="00FC270B">
        <w:rPr>
          <w:color w:val="000000"/>
          <w:sz w:val="24"/>
          <w:szCs w:val="24"/>
        </w:rPr>
        <w:t>1</w:t>
      </w:r>
      <w:r w:rsidRPr="00FC270B">
        <w:rPr>
          <w:color w:val="000000"/>
          <w:sz w:val="24"/>
          <w:szCs w:val="24"/>
        </w:rPr>
        <w:t xml:space="preserve">. </w:t>
      </w:r>
      <w:r w:rsidR="000A0E0E" w:rsidRPr="00FC270B">
        <w:rPr>
          <w:color w:val="000000"/>
          <w:sz w:val="24"/>
          <w:szCs w:val="24"/>
        </w:rPr>
        <w:t>ОБРАЗОВАНИЕ И НАУКА</w:t>
      </w:r>
    </w:p>
    <w:p w14:paraId="7FABF4E4" w14:textId="77777777" w:rsidR="002F55E2" w:rsidRPr="00FC27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FC270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FC270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FC270B" w14:paraId="79985666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02DECC0A" w14:textId="77777777" w:rsidR="002F55E2" w:rsidRPr="00FC27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270B">
              <w:rPr>
                <w:color w:val="000000"/>
                <w:sz w:val="24"/>
                <w:szCs w:val="24"/>
              </w:rPr>
              <w:t>0</w:t>
            </w:r>
            <w:r w:rsidR="000A0E0E" w:rsidRPr="00FC2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14:paraId="38463CD4" w14:textId="77777777" w:rsidR="002F55E2" w:rsidRPr="00FC27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270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FC270B" w14:paraId="5A32DEF4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64377F8A" w14:textId="77777777" w:rsidR="002F55E2" w:rsidRPr="00FC27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270B">
              <w:rPr>
                <w:color w:val="000000"/>
                <w:sz w:val="24"/>
                <w:szCs w:val="24"/>
              </w:rPr>
              <w:t>0</w:t>
            </w:r>
            <w:r w:rsidR="000A0E0E" w:rsidRPr="00FC270B">
              <w:rPr>
                <w:color w:val="000000"/>
                <w:sz w:val="24"/>
                <w:szCs w:val="24"/>
              </w:rPr>
              <w:t>1</w:t>
            </w:r>
            <w:r w:rsidRPr="00FC270B">
              <w:rPr>
                <w:color w:val="000000"/>
                <w:sz w:val="24"/>
                <w:szCs w:val="24"/>
              </w:rPr>
              <w:t>.0</w:t>
            </w:r>
            <w:r w:rsidR="000A0E0E" w:rsidRPr="00FC27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14:paraId="4024ADF8" w14:textId="77777777" w:rsidR="002F55E2" w:rsidRPr="00FC27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270B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FC270B" w14:paraId="7BCFB9BD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6CA02B00" w14:textId="77777777" w:rsidR="002F55E2" w:rsidRPr="00FC27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270B">
              <w:rPr>
                <w:color w:val="000000"/>
                <w:sz w:val="24"/>
                <w:szCs w:val="24"/>
              </w:rPr>
              <w:t>0</w:t>
            </w:r>
            <w:r w:rsidR="000A0E0E" w:rsidRPr="00FC270B">
              <w:rPr>
                <w:color w:val="000000"/>
                <w:sz w:val="24"/>
                <w:szCs w:val="24"/>
              </w:rPr>
              <w:t>1</w:t>
            </w:r>
            <w:r w:rsidRPr="00FC270B">
              <w:rPr>
                <w:color w:val="000000"/>
                <w:sz w:val="24"/>
                <w:szCs w:val="24"/>
              </w:rPr>
              <w:t>.0</w:t>
            </w:r>
            <w:r w:rsidR="000A0E0E" w:rsidRPr="00FC27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14:paraId="579EA293" w14:textId="77777777" w:rsidR="002F55E2" w:rsidRPr="00FC27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270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14:paraId="6B158DC8" w14:textId="77777777" w:rsidR="002F55E2" w:rsidRPr="00FC27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14:paraId="34ED10E4" w14:textId="77777777" w:rsidR="002F55E2" w:rsidRPr="00FC270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FC270B">
        <w:rPr>
          <w:i/>
          <w:sz w:val="24"/>
          <w:szCs w:val="24"/>
        </w:rPr>
        <w:t>Типы задач профессиональной деятельности</w:t>
      </w:r>
      <w:r w:rsidRPr="00FC270B">
        <w:rPr>
          <w:b/>
          <w:sz w:val="24"/>
          <w:szCs w:val="24"/>
        </w:rPr>
        <w:t xml:space="preserve">: </w:t>
      </w:r>
      <w:r w:rsidR="000A0E0E" w:rsidRPr="00FC270B">
        <w:rPr>
          <w:color w:val="000000"/>
          <w:sz w:val="24"/>
          <w:szCs w:val="24"/>
        </w:rPr>
        <w:t>педагогический</w:t>
      </w:r>
      <w:r w:rsidRPr="00FC270B">
        <w:rPr>
          <w:color w:val="000000"/>
          <w:sz w:val="24"/>
          <w:szCs w:val="24"/>
        </w:rPr>
        <w:t xml:space="preserve">; </w:t>
      </w:r>
      <w:r w:rsidR="00897DFB" w:rsidRPr="00FC270B">
        <w:rPr>
          <w:color w:val="000000"/>
          <w:sz w:val="24"/>
          <w:szCs w:val="24"/>
        </w:rPr>
        <w:t>проектный; культурно-просветительски</w:t>
      </w:r>
      <w:r w:rsidR="000A0E0E" w:rsidRPr="00FC270B">
        <w:rPr>
          <w:color w:val="000000"/>
          <w:sz w:val="24"/>
          <w:szCs w:val="24"/>
        </w:rPr>
        <w:t>й</w:t>
      </w:r>
    </w:p>
    <w:p w14:paraId="05ADCF93" w14:textId="77777777" w:rsidR="000A0E0E" w:rsidRPr="00FC270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7800FE96" w14:textId="77777777" w:rsidR="000A0E0E" w:rsidRPr="00FC270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5933A592" w14:textId="77777777" w:rsidR="002B1E1F" w:rsidRPr="00B43597" w:rsidRDefault="002B1E1F" w:rsidP="002B1E1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4359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14:paraId="69E44CFF" w14:textId="77777777" w:rsidR="00571598" w:rsidRDefault="00571598" w:rsidP="0057159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2023 г. набора  </w:t>
      </w:r>
    </w:p>
    <w:p w14:paraId="766ABCE2" w14:textId="77777777" w:rsidR="00571598" w:rsidRDefault="00571598" w:rsidP="0057159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14:paraId="77DD19AB" w14:textId="77777777" w:rsidR="00571598" w:rsidRDefault="00571598" w:rsidP="0057159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782EA0CA" w14:textId="77777777" w:rsidR="00571598" w:rsidRDefault="00571598" w:rsidP="0057159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2023/2024 учебный год</w:t>
      </w:r>
    </w:p>
    <w:p w14:paraId="2FDB6656" w14:textId="77777777" w:rsidR="00571598" w:rsidRDefault="00571598" w:rsidP="0057159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0EF1BBF3" w14:textId="77777777" w:rsidR="00571598" w:rsidRDefault="00571598" w:rsidP="00571598">
      <w:pPr>
        <w:suppressAutoHyphens/>
        <w:rPr>
          <w:rFonts w:eastAsia="SimSun"/>
          <w:kern w:val="2"/>
          <w:sz w:val="24"/>
          <w:szCs w:val="24"/>
          <w:lang w:val="en-US" w:eastAsia="hi-IN" w:bidi="hi-IN"/>
        </w:rPr>
      </w:pPr>
    </w:p>
    <w:p w14:paraId="6AC4106C" w14:textId="77777777" w:rsidR="00571598" w:rsidRDefault="00571598" w:rsidP="00571598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14:paraId="7EB6F372" w14:textId="77777777" w:rsidR="00571598" w:rsidRDefault="00571598" w:rsidP="00571598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Омск 2023</w:t>
      </w:r>
    </w:p>
    <w:p w14:paraId="321CF7C8" w14:textId="77777777" w:rsidR="00897DFB" w:rsidRPr="00FC270B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FC270B">
        <w:rPr>
          <w:sz w:val="24"/>
          <w:szCs w:val="24"/>
        </w:rPr>
        <w:br w:type="page"/>
      </w:r>
      <w:r w:rsidR="00897DFB" w:rsidRPr="00FC27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14:paraId="1C5A7EE3" w14:textId="77777777" w:rsidR="00897DFB" w:rsidRPr="00FC27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56C28C07" w14:textId="77777777" w:rsidR="00897DFB" w:rsidRPr="00FC27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FC270B">
        <w:rPr>
          <w:iCs/>
          <w:sz w:val="24"/>
          <w:szCs w:val="24"/>
        </w:rPr>
        <w:t xml:space="preserve">к.ф.н., доцент </w:t>
      </w:r>
      <w:r w:rsidR="00026E6F">
        <w:rPr>
          <w:iCs/>
          <w:sz w:val="24"/>
          <w:szCs w:val="24"/>
        </w:rPr>
        <w:t>кафедры ППиСР  М.А. Безденежных</w:t>
      </w:r>
    </w:p>
    <w:p w14:paraId="0082BFEA" w14:textId="77777777" w:rsidR="00A84C24" w:rsidRPr="00FC27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C270B">
        <w:rPr>
          <w:spacing w:val="-3"/>
          <w:sz w:val="24"/>
          <w:szCs w:val="24"/>
          <w:lang w:eastAsia="en-US"/>
        </w:rPr>
        <w:t>Программа практ</w:t>
      </w:r>
      <w:r w:rsidR="00026E6F">
        <w:rPr>
          <w:spacing w:val="-3"/>
          <w:sz w:val="24"/>
          <w:szCs w:val="24"/>
          <w:lang w:eastAsia="en-US"/>
        </w:rPr>
        <w:t>ической подготовки</w:t>
      </w:r>
      <w:r w:rsidRPr="00FC27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FC27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FC270B">
        <w:rPr>
          <w:spacing w:val="-3"/>
          <w:sz w:val="24"/>
          <w:szCs w:val="24"/>
          <w:lang w:eastAsia="en-US"/>
        </w:rPr>
        <w:t>»</w:t>
      </w:r>
    </w:p>
    <w:p w14:paraId="33091F8B" w14:textId="5AAA5E8C" w:rsidR="00A84C24" w:rsidRPr="00FC270B" w:rsidRDefault="00C43EB2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571598" w:rsidRPr="00571598">
        <w:rPr>
          <w:spacing w:val="-3"/>
          <w:sz w:val="24"/>
          <w:szCs w:val="24"/>
          <w:lang w:eastAsia="en-US"/>
        </w:rPr>
        <w:t>24.03.2023 г. №8</w:t>
      </w:r>
    </w:p>
    <w:p w14:paraId="000BDF6F" w14:textId="77777777" w:rsidR="00A84C24" w:rsidRPr="00FC27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62874C53" w14:textId="77777777" w:rsidR="00A84C24" w:rsidRPr="00FC27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C270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FC270B">
        <w:rPr>
          <w:spacing w:val="-3"/>
          <w:sz w:val="24"/>
          <w:szCs w:val="24"/>
          <w:lang w:eastAsia="en-US"/>
        </w:rPr>
        <w:t>д</w:t>
      </w:r>
      <w:r w:rsidRPr="00FC270B">
        <w:rPr>
          <w:spacing w:val="-3"/>
          <w:sz w:val="24"/>
          <w:szCs w:val="24"/>
          <w:lang w:eastAsia="en-US"/>
        </w:rPr>
        <w:t>.п.</w:t>
      </w:r>
      <w:r w:rsidR="00026E6F">
        <w:rPr>
          <w:spacing w:val="-3"/>
          <w:sz w:val="24"/>
          <w:szCs w:val="24"/>
          <w:lang w:eastAsia="en-US"/>
        </w:rPr>
        <w:t xml:space="preserve">н., профессор   </w:t>
      </w:r>
      <w:r w:rsidR="000A0E0E" w:rsidRPr="00FC270B">
        <w:rPr>
          <w:spacing w:val="-3"/>
          <w:sz w:val="24"/>
          <w:szCs w:val="24"/>
          <w:lang w:eastAsia="en-US"/>
        </w:rPr>
        <w:t>Е.В. Лопанова</w:t>
      </w:r>
    </w:p>
    <w:p w14:paraId="7B87E7AD" w14:textId="77777777" w:rsidR="008D1051" w:rsidRPr="00FC27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C270B">
        <w:rPr>
          <w:spacing w:val="-3"/>
          <w:sz w:val="24"/>
          <w:szCs w:val="24"/>
          <w:lang w:eastAsia="en-US"/>
        </w:rPr>
        <w:br w:type="page"/>
      </w:r>
      <w:r w:rsidR="008D1051" w:rsidRPr="00FC27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14:paraId="27CFCDB6" w14:textId="77777777" w:rsidR="00760479" w:rsidRPr="00FC27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FC270B" w14:paraId="00C74B53" w14:textId="77777777" w:rsidTr="00760479">
        <w:tc>
          <w:tcPr>
            <w:tcW w:w="562" w:type="dxa"/>
          </w:tcPr>
          <w:p w14:paraId="6A138E50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0B47930B" w14:textId="77777777" w:rsidR="008D1051" w:rsidRPr="00FC270B" w:rsidRDefault="008D1051" w:rsidP="00BD5C01">
            <w:pPr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14:paraId="53E0C9C3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1A92397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C270B" w14:paraId="6CD99B53" w14:textId="77777777" w:rsidTr="00760479">
        <w:tc>
          <w:tcPr>
            <w:tcW w:w="562" w:type="dxa"/>
          </w:tcPr>
          <w:p w14:paraId="78A15F2E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61CD521C" w14:textId="77777777" w:rsidR="008D1051" w:rsidRPr="00FC270B" w:rsidRDefault="008D1051" w:rsidP="00BD5C01">
            <w:pPr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14:paraId="1CD3DEDB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7193381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C270B" w14:paraId="20F747BF" w14:textId="77777777" w:rsidTr="00760479">
        <w:tc>
          <w:tcPr>
            <w:tcW w:w="562" w:type="dxa"/>
          </w:tcPr>
          <w:p w14:paraId="7328B995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C6481D6" w14:textId="77777777" w:rsidR="008D1051" w:rsidRPr="00FC270B" w:rsidRDefault="008D1051" w:rsidP="00BD5C01">
            <w:pPr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14:paraId="36D5E08F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614A47E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C270B" w14:paraId="488C842D" w14:textId="77777777" w:rsidTr="00760479">
        <w:tc>
          <w:tcPr>
            <w:tcW w:w="562" w:type="dxa"/>
          </w:tcPr>
          <w:p w14:paraId="49883949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0A0A89A1" w14:textId="77777777" w:rsidR="008D1051" w:rsidRPr="00FC27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14:paraId="514E8C60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D6C2321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C270B" w14:paraId="0ECD7797" w14:textId="77777777" w:rsidTr="00760479">
        <w:tc>
          <w:tcPr>
            <w:tcW w:w="562" w:type="dxa"/>
          </w:tcPr>
          <w:p w14:paraId="51B78E5C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9DD3B5D" w14:textId="77777777" w:rsidR="008D1051" w:rsidRPr="00FC270B" w:rsidRDefault="008D1051" w:rsidP="00BD5C01">
            <w:pPr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14:paraId="073B0D65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F7D8E6A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C270B" w14:paraId="567D45D5" w14:textId="77777777" w:rsidTr="00760479">
        <w:tc>
          <w:tcPr>
            <w:tcW w:w="562" w:type="dxa"/>
          </w:tcPr>
          <w:p w14:paraId="7B7191BA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4EF07D69" w14:textId="77777777" w:rsidR="008D1051" w:rsidRPr="00FC270B" w:rsidRDefault="0062427A" w:rsidP="0062427A">
            <w:pPr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14:paraId="7B081443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FFE367D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C270B" w14:paraId="201BEF4B" w14:textId="77777777" w:rsidTr="00760479">
        <w:tc>
          <w:tcPr>
            <w:tcW w:w="562" w:type="dxa"/>
          </w:tcPr>
          <w:p w14:paraId="1EECCFED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7DF17EE0" w14:textId="77777777" w:rsidR="0062427A" w:rsidRPr="00FC270B" w:rsidRDefault="0062427A" w:rsidP="0062427A">
            <w:pPr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14:paraId="349D5807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346D9BD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C270B" w14:paraId="7451D63D" w14:textId="77777777" w:rsidTr="00760479">
        <w:tc>
          <w:tcPr>
            <w:tcW w:w="562" w:type="dxa"/>
          </w:tcPr>
          <w:p w14:paraId="6AB7DC99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2A96B6F2" w14:textId="77777777" w:rsidR="0062427A" w:rsidRPr="00FC27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FC27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14:paraId="72F521D3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11F9988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C270B" w14:paraId="55DA048C" w14:textId="77777777" w:rsidTr="00760479">
        <w:tc>
          <w:tcPr>
            <w:tcW w:w="562" w:type="dxa"/>
          </w:tcPr>
          <w:p w14:paraId="0294C837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20D1A8BE" w14:textId="77777777" w:rsidR="0062427A" w:rsidRPr="00FC27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FC27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14:paraId="264354CC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018E371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C270B" w14:paraId="4C2E9216" w14:textId="77777777" w:rsidTr="00760479">
        <w:tc>
          <w:tcPr>
            <w:tcW w:w="562" w:type="dxa"/>
          </w:tcPr>
          <w:p w14:paraId="27ED45EE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54A07F1F" w14:textId="77777777" w:rsidR="0062427A" w:rsidRPr="00FC27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FC27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14:paraId="2C39A2ED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A2C2FB2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C270B" w14:paraId="345FCD91" w14:textId="77777777" w:rsidTr="00760479">
        <w:tc>
          <w:tcPr>
            <w:tcW w:w="562" w:type="dxa"/>
          </w:tcPr>
          <w:p w14:paraId="31A72857" w14:textId="77777777" w:rsidR="0062427A" w:rsidRPr="00FC270B" w:rsidRDefault="000603E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74C35CFB" w14:textId="77777777" w:rsidR="0062427A" w:rsidRPr="00FC27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14:paraId="05D2FF0D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A8F3E90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C270B" w14:paraId="0547084C" w14:textId="77777777" w:rsidTr="00760479">
        <w:tc>
          <w:tcPr>
            <w:tcW w:w="562" w:type="dxa"/>
          </w:tcPr>
          <w:p w14:paraId="5A5DF071" w14:textId="77777777" w:rsidR="0062427A" w:rsidRPr="00FC270B" w:rsidRDefault="000603E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60DE04CD" w14:textId="77777777" w:rsidR="0062427A" w:rsidRPr="00FC27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14:paraId="406B1FF0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8B51081" w14:textId="77777777" w:rsidR="0062427A" w:rsidRPr="00FC27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C270B" w14:paraId="689B65BE" w14:textId="77777777" w:rsidTr="00760479">
        <w:tc>
          <w:tcPr>
            <w:tcW w:w="562" w:type="dxa"/>
          </w:tcPr>
          <w:p w14:paraId="11160083" w14:textId="77777777" w:rsidR="008D1051" w:rsidRPr="00FC270B" w:rsidRDefault="000603EA" w:rsidP="00BD5C01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141E5E36" w14:textId="77777777" w:rsidR="008D1051" w:rsidRPr="00FC27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Фонд</w:t>
            </w:r>
            <w:r w:rsidR="00EA21B1" w:rsidRPr="00FC270B">
              <w:rPr>
                <w:sz w:val="24"/>
                <w:szCs w:val="24"/>
              </w:rPr>
              <w:t xml:space="preserve"> оценочных средств (приложение 1</w:t>
            </w:r>
            <w:r w:rsidRPr="00FC27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14:paraId="6C10EF11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0B05AE1" w14:textId="77777777" w:rsidR="008D1051" w:rsidRPr="00FC27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9B1B77" w14:textId="77777777" w:rsidR="008D1051" w:rsidRPr="00FC27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55797E38" w14:textId="77777777" w:rsidR="00A84C24" w:rsidRPr="00FC270B" w:rsidRDefault="008D1051" w:rsidP="00026E6F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FC27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FC270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FC270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026E6F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практической подготовки при реализации </w:t>
      </w:r>
      <w:r w:rsidR="00026E6F">
        <w:rPr>
          <w:rFonts w:eastAsia="Times New Roman"/>
          <w:b/>
          <w:i/>
          <w:spacing w:val="-3"/>
          <w:sz w:val="24"/>
          <w:szCs w:val="24"/>
          <w:lang w:eastAsia="en-US"/>
        </w:rPr>
        <w:t>производственной</w:t>
      </w:r>
      <w:r w:rsidR="00026E6F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</w:t>
      </w:r>
      <w:r w:rsidR="00026E6F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(педагогической) </w:t>
      </w:r>
      <w:r w:rsidR="00026E6F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>практики</w:t>
      </w:r>
      <w:r w:rsidR="00026E6F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(тьюторской)</w:t>
      </w:r>
      <w:r w:rsidR="00026E6F" w:rsidRPr="00026E6F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</w:t>
      </w:r>
      <w:r w:rsidR="00026E6F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026E6F" w:rsidRPr="002E39BA">
        <w:rPr>
          <w:rFonts w:eastAsia="Times New Roman"/>
          <w:b/>
          <w:i/>
          <w:sz w:val="24"/>
          <w:szCs w:val="24"/>
          <w:lang w:eastAsia="en-US"/>
        </w:rPr>
        <w:t>в соответствии с:</w:t>
      </w:r>
    </w:p>
    <w:p w14:paraId="30EC09F4" w14:textId="77777777" w:rsidR="00A84C24" w:rsidRPr="00FC270B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C270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14:paraId="6A46A6C9" w14:textId="77777777" w:rsidR="00A84C24" w:rsidRPr="00FC270B" w:rsidRDefault="00A84C24" w:rsidP="00A76E53">
      <w:pPr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- </w:t>
      </w:r>
      <w:r w:rsidR="00477664" w:rsidRPr="00FC270B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53B79" w:rsidRPr="00FC270B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FC270B">
        <w:rPr>
          <w:sz w:val="24"/>
          <w:szCs w:val="24"/>
        </w:rPr>
        <w:t xml:space="preserve">, </w:t>
      </w:r>
      <w:r w:rsidR="004D0748" w:rsidRPr="00FC270B">
        <w:rPr>
          <w:sz w:val="24"/>
          <w:szCs w:val="24"/>
        </w:rPr>
        <w:t>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44.03.01Педагогическое образование» (Зарегистрировано в Минюсте России 15.03.2018 N 50362)</w:t>
      </w:r>
      <w:r w:rsidRPr="00FC270B">
        <w:rPr>
          <w:sz w:val="24"/>
          <w:szCs w:val="24"/>
        </w:rPr>
        <w:t>;</w:t>
      </w:r>
    </w:p>
    <w:p w14:paraId="3379625C" w14:textId="77777777" w:rsidR="00D4317D" w:rsidRPr="00D21FE4" w:rsidRDefault="00A84C24" w:rsidP="00D4317D">
      <w:pPr>
        <w:ind w:firstLine="708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- </w:t>
      </w:r>
      <w:r w:rsidR="00D4317D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14:paraId="52BF2821" w14:textId="77777777" w:rsidR="00D4317D" w:rsidRPr="00D21FE4" w:rsidRDefault="00D4317D" w:rsidP="00D4317D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14:paraId="0A73697C" w14:textId="77777777" w:rsidR="00D4317D" w:rsidRPr="00D21FE4" w:rsidRDefault="00D4317D" w:rsidP="00D4317D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14:paraId="08A27851" w14:textId="77777777" w:rsidR="00D4317D" w:rsidRPr="00D21FE4" w:rsidRDefault="00D4317D" w:rsidP="00D4317D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14:paraId="5BEE6CBA" w14:textId="77777777" w:rsidR="00D4317D" w:rsidRPr="00D21FE4" w:rsidRDefault="00D4317D" w:rsidP="00D4317D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14:paraId="64CE0957" w14:textId="77777777" w:rsidR="00D4317D" w:rsidRPr="00D21FE4" w:rsidRDefault="00D4317D" w:rsidP="00D4317D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14:paraId="4F492C6A" w14:textId="77777777" w:rsidR="00A84C24" w:rsidRPr="00FC270B" w:rsidRDefault="00D4317D" w:rsidP="00D4317D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14:paraId="4539C83B" w14:textId="345054D6" w:rsidR="00477664" w:rsidRPr="00FC270B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C270B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FC270B">
        <w:rPr>
          <w:sz w:val="24"/>
          <w:szCs w:val="24"/>
          <w:lang w:eastAsia="en-US"/>
        </w:rPr>
        <w:t xml:space="preserve"> </w:t>
      </w:r>
      <w:r w:rsidR="007074EC" w:rsidRPr="00FC270B">
        <w:rPr>
          <w:sz w:val="24"/>
          <w:szCs w:val="24"/>
        </w:rPr>
        <w:t>–</w:t>
      </w:r>
      <w:r w:rsidRPr="00FC270B">
        <w:rPr>
          <w:sz w:val="24"/>
          <w:szCs w:val="24"/>
        </w:rPr>
        <w:t xml:space="preserve"> бакалавриат по направлению подготовки </w:t>
      </w:r>
      <w:r w:rsidR="000A0E0E" w:rsidRPr="00FC270B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FC270B">
        <w:rPr>
          <w:sz w:val="24"/>
          <w:szCs w:val="24"/>
          <w:lang w:eastAsia="en-US"/>
        </w:rPr>
        <w:t xml:space="preserve"> </w:t>
      </w:r>
      <w:r w:rsidRPr="00FC270B">
        <w:rPr>
          <w:sz w:val="24"/>
          <w:szCs w:val="24"/>
          <w:lang w:eastAsia="en-US"/>
        </w:rPr>
        <w:t>направленность (профиль) программы: «</w:t>
      </w:r>
      <w:r w:rsidR="00EA21B1" w:rsidRPr="00FC270B">
        <w:rPr>
          <w:rFonts w:eastAsia="Courier New"/>
          <w:sz w:val="24"/>
          <w:szCs w:val="24"/>
          <w:lang w:bidi="ru-RU"/>
        </w:rPr>
        <w:t>Русский язык</w:t>
      </w:r>
      <w:r w:rsidRPr="00FC270B">
        <w:rPr>
          <w:sz w:val="24"/>
          <w:szCs w:val="24"/>
        </w:rPr>
        <w:t xml:space="preserve">»; </w:t>
      </w:r>
      <w:r w:rsidRPr="00FC270B">
        <w:rPr>
          <w:sz w:val="24"/>
          <w:szCs w:val="24"/>
          <w:lang w:eastAsia="en-US"/>
        </w:rPr>
        <w:t xml:space="preserve">форма обучения – очная на </w:t>
      </w:r>
      <w:r w:rsidR="00571598" w:rsidRPr="00571598">
        <w:rPr>
          <w:sz w:val="24"/>
          <w:szCs w:val="24"/>
          <w:lang w:eastAsia="en-US"/>
        </w:rPr>
        <w:t>2023/2024</w:t>
      </w:r>
      <w:r w:rsidR="002B1E1F" w:rsidRPr="002B1E1F">
        <w:rPr>
          <w:sz w:val="24"/>
          <w:szCs w:val="24"/>
          <w:lang w:eastAsia="en-US"/>
        </w:rPr>
        <w:t xml:space="preserve"> </w:t>
      </w:r>
      <w:r w:rsidRPr="00FC270B">
        <w:rPr>
          <w:sz w:val="24"/>
          <w:szCs w:val="24"/>
          <w:lang w:eastAsia="en-US"/>
        </w:rPr>
        <w:t>учебный год,</w:t>
      </w:r>
      <w:r w:rsidRPr="00FC270B">
        <w:rPr>
          <w:sz w:val="24"/>
          <w:szCs w:val="24"/>
        </w:rPr>
        <w:t xml:space="preserve"> </w:t>
      </w:r>
      <w:r w:rsidRPr="00FC270B">
        <w:rPr>
          <w:sz w:val="24"/>
          <w:szCs w:val="24"/>
          <w:lang w:eastAsia="en-US"/>
        </w:rPr>
        <w:t xml:space="preserve">утвержденным приказом ректора от </w:t>
      </w:r>
      <w:r w:rsidR="00571598" w:rsidRPr="00571598">
        <w:rPr>
          <w:sz w:val="24"/>
          <w:szCs w:val="24"/>
          <w:lang w:eastAsia="en-US"/>
        </w:rPr>
        <w:t>27.03.2023 №51</w:t>
      </w:r>
      <w:r w:rsidRPr="00FC270B">
        <w:rPr>
          <w:sz w:val="24"/>
          <w:szCs w:val="24"/>
          <w:lang w:eastAsia="en-US"/>
        </w:rPr>
        <w:t>;</w:t>
      </w:r>
    </w:p>
    <w:p w14:paraId="54C36496" w14:textId="1AC03A66" w:rsidR="00477664" w:rsidRPr="00FC270B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270B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FC270B">
        <w:rPr>
          <w:sz w:val="24"/>
          <w:szCs w:val="24"/>
        </w:rPr>
        <w:t>–</w:t>
      </w:r>
      <w:r w:rsidRPr="00FC270B">
        <w:rPr>
          <w:sz w:val="24"/>
          <w:szCs w:val="24"/>
        </w:rPr>
        <w:t xml:space="preserve">бакалавриат по направлению подготовки </w:t>
      </w:r>
      <w:r w:rsidR="000A0E0E" w:rsidRPr="00FC270B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FC270B">
        <w:rPr>
          <w:sz w:val="24"/>
          <w:szCs w:val="24"/>
          <w:lang w:eastAsia="en-US"/>
        </w:rPr>
        <w:t xml:space="preserve"> </w:t>
      </w:r>
      <w:r w:rsidRPr="00FC270B">
        <w:rPr>
          <w:sz w:val="24"/>
          <w:szCs w:val="24"/>
          <w:lang w:eastAsia="en-US"/>
        </w:rPr>
        <w:t>направленность (профиль) программы: «</w:t>
      </w:r>
      <w:r w:rsidR="00EA21B1" w:rsidRPr="00FC270B">
        <w:rPr>
          <w:rFonts w:eastAsia="Courier New"/>
          <w:sz w:val="24"/>
          <w:szCs w:val="24"/>
          <w:lang w:bidi="ru-RU"/>
        </w:rPr>
        <w:t>Русский язык</w:t>
      </w:r>
      <w:r w:rsidRPr="00FC270B">
        <w:rPr>
          <w:sz w:val="24"/>
          <w:szCs w:val="24"/>
        </w:rPr>
        <w:t xml:space="preserve">»; форма обучения – заочная на </w:t>
      </w:r>
      <w:r w:rsidR="00571598" w:rsidRPr="00571598">
        <w:rPr>
          <w:sz w:val="24"/>
          <w:szCs w:val="24"/>
        </w:rPr>
        <w:t>2023/2024</w:t>
      </w:r>
      <w:r w:rsidR="00571598" w:rsidRPr="00571598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lastRenderedPageBreak/>
        <w:t xml:space="preserve">учебный год, </w:t>
      </w:r>
      <w:r w:rsidRPr="00FC270B">
        <w:rPr>
          <w:sz w:val="24"/>
          <w:szCs w:val="24"/>
          <w:lang w:eastAsia="en-US"/>
        </w:rPr>
        <w:t xml:space="preserve">утвержденным приказом ректора от </w:t>
      </w:r>
      <w:r w:rsidR="00571598" w:rsidRPr="00571598">
        <w:rPr>
          <w:sz w:val="24"/>
          <w:szCs w:val="24"/>
          <w:lang w:eastAsia="en-US"/>
        </w:rPr>
        <w:t>27.03.2023 №51</w:t>
      </w:r>
      <w:r w:rsidRPr="00FC270B">
        <w:rPr>
          <w:sz w:val="24"/>
          <w:szCs w:val="24"/>
          <w:lang w:eastAsia="en-US"/>
        </w:rPr>
        <w:t>.</w:t>
      </w:r>
    </w:p>
    <w:p w14:paraId="66F6B092" w14:textId="36983D08" w:rsidR="00477664" w:rsidRPr="00FC270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026E6F">
        <w:rPr>
          <w:sz w:val="24"/>
          <w:szCs w:val="24"/>
        </w:rPr>
        <w:t xml:space="preserve">практической подготовки </w:t>
      </w:r>
      <w:r w:rsidRPr="00FC270B">
        <w:rPr>
          <w:sz w:val="24"/>
          <w:szCs w:val="24"/>
        </w:rPr>
        <w:t>«</w:t>
      </w:r>
      <w:r w:rsidR="00CA0671" w:rsidRPr="00FC270B">
        <w:rPr>
          <w:b/>
          <w:bCs/>
          <w:color w:val="000000"/>
          <w:sz w:val="24"/>
          <w:szCs w:val="24"/>
        </w:rPr>
        <w:t>Производственная (педагогическая) практика (</w:t>
      </w:r>
      <w:r w:rsidR="00642E82" w:rsidRPr="00FC270B">
        <w:rPr>
          <w:b/>
          <w:bCs/>
          <w:color w:val="000000"/>
          <w:sz w:val="24"/>
          <w:szCs w:val="24"/>
        </w:rPr>
        <w:t>тьюторская</w:t>
      </w:r>
      <w:r w:rsidR="00CA0671" w:rsidRPr="00FC270B">
        <w:rPr>
          <w:b/>
          <w:bCs/>
          <w:color w:val="000000"/>
          <w:sz w:val="24"/>
          <w:szCs w:val="24"/>
        </w:rPr>
        <w:t>)</w:t>
      </w:r>
      <w:r w:rsidRPr="00FC270B">
        <w:rPr>
          <w:sz w:val="24"/>
          <w:szCs w:val="24"/>
        </w:rPr>
        <w:t xml:space="preserve">» в течение </w:t>
      </w:r>
      <w:r w:rsidR="00571598" w:rsidRPr="00571598">
        <w:rPr>
          <w:sz w:val="24"/>
          <w:szCs w:val="24"/>
        </w:rPr>
        <w:t>2023/2024</w:t>
      </w:r>
      <w:r w:rsidR="002B1E1F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t>учебного года:</w:t>
      </w:r>
    </w:p>
    <w:p w14:paraId="20E0C854" w14:textId="217F3415" w:rsidR="00477664" w:rsidRPr="00FC270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0A0E0E" w:rsidRPr="00FC270B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FC270B">
        <w:rPr>
          <w:sz w:val="24"/>
          <w:szCs w:val="24"/>
          <w:lang w:eastAsia="en-US"/>
        </w:rPr>
        <w:t xml:space="preserve"> </w:t>
      </w:r>
      <w:r w:rsidRPr="00FC270B">
        <w:rPr>
          <w:sz w:val="24"/>
          <w:szCs w:val="24"/>
          <w:lang w:eastAsia="en-US"/>
        </w:rPr>
        <w:t>направленность (профиль) программы: «</w:t>
      </w:r>
      <w:r w:rsidR="007074EC" w:rsidRPr="00FC270B">
        <w:rPr>
          <w:rFonts w:eastAsia="Courier New"/>
          <w:sz w:val="24"/>
          <w:szCs w:val="24"/>
          <w:lang w:bidi="ru-RU"/>
        </w:rPr>
        <w:t>Русский язык</w:t>
      </w:r>
      <w:r w:rsidRPr="00FC270B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571598" w:rsidRPr="00571598">
        <w:rPr>
          <w:sz w:val="24"/>
          <w:szCs w:val="24"/>
        </w:rPr>
        <w:t>2023/2024</w:t>
      </w:r>
      <w:r w:rsidR="002B1E1F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t>учебного года.</w:t>
      </w:r>
    </w:p>
    <w:p w14:paraId="6A71F895" w14:textId="77777777" w:rsidR="00477664" w:rsidRPr="00FC270B" w:rsidRDefault="00477664" w:rsidP="00477664">
      <w:pPr>
        <w:spacing w:after="160" w:line="256" w:lineRule="auto"/>
        <w:rPr>
          <w:sz w:val="24"/>
          <w:szCs w:val="24"/>
        </w:rPr>
      </w:pPr>
    </w:p>
    <w:p w14:paraId="315A6391" w14:textId="77777777" w:rsidR="00A84C24" w:rsidRPr="00FC27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Указание вида практики, способа и формы ее проведения</w:t>
      </w:r>
    </w:p>
    <w:p w14:paraId="73AA79AE" w14:textId="77777777" w:rsidR="00A84C24" w:rsidRPr="00FC27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Вид практики: </w:t>
      </w:r>
      <w:r w:rsidRPr="00FC270B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FC27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FC27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14:paraId="6E0AF767" w14:textId="77777777" w:rsidR="00A84C24" w:rsidRPr="00FC27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Тип практики:</w:t>
      </w:r>
      <w:r w:rsidRPr="00FC270B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FC270B">
        <w:rPr>
          <w:rFonts w:ascii="Times New Roman" w:hAnsi="Times New Roman"/>
          <w:b/>
          <w:sz w:val="24"/>
          <w:szCs w:val="24"/>
        </w:rPr>
        <w:t>П</w:t>
      </w:r>
      <w:r w:rsidR="00CA0671" w:rsidRPr="00FC270B">
        <w:rPr>
          <w:rFonts w:ascii="Times New Roman" w:hAnsi="Times New Roman"/>
          <w:b/>
          <w:bCs/>
          <w:color w:val="000000"/>
          <w:sz w:val="24"/>
          <w:szCs w:val="24"/>
        </w:rPr>
        <w:t>едагогическая практика (</w:t>
      </w:r>
      <w:bookmarkStart w:id="0" w:name="_Hlk57385944"/>
      <w:r w:rsidR="00642E82" w:rsidRPr="00FC270B">
        <w:rPr>
          <w:rFonts w:ascii="Times New Roman" w:hAnsi="Times New Roman"/>
          <w:b/>
          <w:bCs/>
          <w:color w:val="000000"/>
          <w:sz w:val="24"/>
          <w:szCs w:val="24"/>
        </w:rPr>
        <w:t>тьютор</w:t>
      </w:r>
      <w:bookmarkEnd w:id="0"/>
      <w:r w:rsidR="00642E82" w:rsidRPr="00FC270B">
        <w:rPr>
          <w:rFonts w:ascii="Times New Roman" w:hAnsi="Times New Roman"/>
          <w:b/>
          <w:bCs/>
          <w:color w:val="000000"/>
          <w:sz w:val="24"/>
          <w:szCs w:val="24"/>
        </w:rPr>
        <w:t>ская</w:t>
      </w:r>
      <w:r w:rsidR="00CA0671" w:rsidRPr="00FC270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7074EC" w:rsidRPr="00FC270B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FC27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FC27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C2198A" w14:textId="77777777" w:rsidR="007074EC" w:rsidRPr="00FC27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FC27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FC27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FC270B">
        <w:rPr>
          <w:color w:val="FF0000"/>
          <w:sz w:val="24"/>
          <w:szCs w:val="24"/>
        </w:rPr>
        <w:t xml:space="preserve">: </w:t>
      </w:r>
    </w:p>
    <w:p w14:paraId="725A84FE" w14:textId="77777777" w:rsidR="003E06C2" w:rsidRPr="00FC27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14:paraId="15ACF784" w14:textId="77777777" w:rsidR="003E06C2" w:rsidRPr="00FC270B" w:rsidRDefault="003E06C2" w:rsidP="003E06C2">
      <w:pPr>
        <w:ind w:firstLine="567"/>
        <w:jc w:val="both"/>
        <w:rPr>
          <w:sz w:val="24"/>
          <w:szCs w:val="24"/>
        </w:rPr>
      </w:pPr>
    </w:p>
    <w:p w14:paraId="27A04484" w14:textId="77777777" w:rsidR="003E06C2" w:rsidRPr="00FC27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A715352" w14:textId="77777777" w:rsidR="00A84C24" w:rsidRPr="00FC27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0B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026E6F">
        <w:rPr>
          <w:rFonts w:ascii="Times New Roman" w:hAnsi="Times New Roman"/>
          <w:b/>
          <w:sz w:val="24"/>
          <w:szCs w:val="24"/>
        </w:rPr>
        <w:t>реализации практической подготовки (производственной практики)</w:t>
      </w:r>
      <w:r w:rsidRPr="00FC270B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789642AF" w14:textId="77777777" w:rsidR="00A84C24" w:rsidRPr="00FC27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FC270B">
        <w:rPr>
          <w:rFonts w:eastAsia="Times New Roman"/>
          <w:sz w:val="24"/>
          <w:szCs w:val="24"/>
          <w:lang w:eastAsia="en-US"/>
        </w:rPr>
        <w:tab/>
      </w:r>
    </w:p>
    <w:p w14:paraId="378921DF" w14:textId="77777777" w:rsidR="000A41E4" w:rsidRPr="00FC27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C27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FC270B">
        <w:rPr>
          <w:sz w:val="24"/>
          <w:szCs w:val="24"/>
        </w:rPr>
        <w:t xml:space="preserve">обучения при прохождении </w:t>
      </w:r>
      <w:r w:rsidR="00CA0671" w:rsidRPr="00FC270B">
        <w:rPr>
          <w:b/>
          <w:bCs/>
          <w:color w:val="000000"/>
          <w:sz w:val="24"/>
          <w:szCs w:val="24"/>
        </w:rPr>
        <w:t>Производственной (педагогической) практики (</w:t>
      </w:r>
      <w:r w:rsidR="00642E82" w:rsidRPr="00FC270B">
        <w:rPr>
          <w:b/>
          <w:bCs/>
          <w:color w:val="000000"/>
          <w:sz w:val="24"/>
          <w:szCs w:val="24"/>
        </w:rPr>
        <w:t>тьютор</w:t>
      </w:r>
      <w:r w:rsidR="00CA0671" w:rsidRPr="00FC270B">
        <w:rPr>
          <w:b/>
          <w:bCs/>
          <w:color w:val="000000"/>
          <w:sz w:val="24"/>
          <w:szCs w:val="24"/>
        </w:rPr>
        <w:t>ской)</w:t>
      </w:r>
      <w:r w:rsidRPr="00FC270B">
        <w:rPr>
          <w:sz w:val="24"/>
          <w:szCs w:val="24"/>
        </w:rPr>
        <w:t xml:space="preserve"> </w:t>
      </w:r>
      <w:r w:rsidRPr="00FC27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FC270B">
        <w:rPr>
          <w:sz w:val="24"/>
          <w:szCs w:val="24"/>
          <w:lang w:eastAsia="en-US"/>
        </w:rPr>
        <w:t xml:space="preserve">на формирование </w:t>
      </w:r>
      <w:r w:rsidR="000A41E4" w:rsidRPr="00FC27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FC270B">
        <w:rPr>
          <w:sz w:val="24"/>
          <w:szCs w:val="24"/>
          <w:lang w:eastAsia="en-US"/>
        </w:rPr>
        <w:t xml:space="preserve">:  </w:t>
      </w:r>
    </w:p>
    <w:p w14:paraId="22E529E0" w14:textId="77777777" w:rsidR="00A84C24" w:rsidRPr="00FC27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FC270B" w14:paraId="244E61D7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340" w14:textId="77777777" w:rsidR="003E06C2" w:rsidRPr="00FC27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D608" w14:textId="77777777" w:rsidR="003E06C2" w:rsidRPr="00FC27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Код </w:t>
            </w:r>
          </w:p>
          <w:p w14:paraId="7F6393F8" w14:textId="77777777" w:rsidR="003E06C2" w:rsidRPr="00FC27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199" w14:textId="77777777" w:rsidR="003E06C2" w:rsidRPr="00FC27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C27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FC270B">
              <w:rPr>
                <w:iCs/>
                <w:sz w:val="24"/>
                <w:szCs w:val="24"/>
              </w:rPr>
              <w:t>,</w:t>
            </w:r>
            <w:r w:rsidRPr="00FC270B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FC270B" w14:paraId="5440B8D0" w14:textId="77777777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4FA" w14:textId="77777777" w:rsidR="00167017" w:rsidRPr="00FC270B" w:rsidRDefault="001B15E5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CC9" w14:textId="77777777" w:rsidR="00167017" w:rsidRPr="00FC270B" w:rsidRDefault="007074EC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ОПК-</w:t>
            </w:r>
            <w:r w:rsidR="001B15E5" w:rsidRPr="00FC270B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2F80" w14:textId="77777777" w:rsidR="001116F0" w:rsidRPr="00FC270B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14:paraId="4CEB0B3B" w14:textId="77777777" w:rsidR="001116F0" w:rsidRPr="00FC270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1B15E5" w:rsidRPr="00FC270B">
              <w:rPr>
                <w:sz w:val="24"/>
                <w:szCs w:val="24"/>
                <w:lang w:eastAsia="en-US"/>
              </w:rPr>
              <w:t>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701AA614" w14:textId="77777777" w:rsidR="001116F0" w:rsidRPr="00FC270B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14:paraId="496250B1" w14:textId="77777777" w:rsidR="001116F0" w:rsidRPr="00FC270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</w:t>
            </w:r>
            <w:r w:rsidR="001B15E5" w:rsidRPr="00FC270B">
              <w:rPr>
                <w:sz w:val="24"/>
                <w:szCs w:val="24"/>
                <w:lang w:eastAsia="en-US"/>
              </w:rPr>
              <w:t xml:space="preserve"> формировать позитивный психологический климат в группе,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5BBE60DA" w14:textId="77777777" w:rsidR="001B15E5" w:rsidRPr="00FC270B" w:rsidRDefault="001B15E5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>-  управлять учебными группами с целью вовлечения обучающихся в процесс обу</w:t>
            </w:r>
            <w:r w:rsidRPr="00FC270B">
              <w:rPr>
                <w:sz w:val="24"/>
                <w:szCs w:val="24"/>
                <w:lang w:eastAsia="en-US"/>
              </w:rPr>
              <w:lastRenderedPageBreak/>
              <w:t>чения и воспитания, оказывать помощь и поддержку в организации деятельности ученических органов самоуправления;</w:t>
            </w:r>
          </w:p>
          <w:p w14:paraId="31968122" w14:textId="77777777" w:rsidR="001116F0" w:rsidRPr="00FC270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14:paraId="75E4CB71" w14:textId="77777777" w:rsidR="00167017" w:rsidRPr="0033764A" w:rsidRDefault="001116F0" w:rsidP="001116F0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4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1B15E5" w:rsidRPr="0033764A">
              <w:rPr>
                <w:rFonts w:ascii="Times New Roman" w:eastAsia="Times New Roman" w:hAnsi="Times New Roman"/>
                <w:sz w:val="24"/>
                <w:szCs w:val="24"/>
              </w:rPr>
              <w:t>навыком проектирования диагностируемых целей (требований к результатам) совместной и индивидуальной учебной и воспитательной деятельности обучающихся, в том числе особыми образовательными потребностями в соответствии с требованиями федеральных государственных образовательных стандартов</w:t>
            </w:r>
            <w:r w:rsidR="009539D2" w:rsidRPr="0033764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55DA2F0" w14:textId="77777777" w:rsidR="009539D2" w:rsidRPr="0033764A" w:rsidRDefault="009539D2" w:rsidP="001116F0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4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962E3" w:rsidRPr="0033764A">
              <w:rPr>
                <w:rFonts w:ascii="Times New Roman" w:eastAsia="Times New Roman" w:hAnsi="Times New Roman"/>
                <w:sz w:val="24"/>
                <w:szCs w:val="24"/>
              </w:rPr>
              <w:t>навыком осуществления педагогического сопровождения социализации и профессионального самоопределения обучающихся</w:t>
            </w:r>
          </w:p>
        </w:tc>
      </w:tr>
      <w:tr w:rsidR="00616260" w:rsidRPr="00FC270B" w14:paraId="2AC5F692" w14:textId="77777777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56B" w14:textId="77777777" w:rsidR="00616260" w:rsidRPr="00FC270B" w:rsidRDefault="003C6C7C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lastRenderedPageBreak/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C41" w14:textId="77777777" w:rsidR="00616260" w:rsidRPr="00FC270B" w:rsidRDefault="00616260" w:rsidP="006C6854">
            <w:pPr>
              <w:rPr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00C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14:paraId="3DEA8C4F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3C6C7C" w:rsidRPr="00FC270B">
              <w:rPr>
                <w:sz w:val="24"/>
                <w:szCs w:val="24"/>
                <w:lang w:eastAsia="en-US"/>
              </w:rPr>
              <w:t>основы духовно-нравственного воспитания обучающихся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6A158545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14:paraId="56A68859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</w:t>
            </w:r>
            <w:r w:rsidR="003C6C7C" w:rsidRPr="00FC270B">
              <w:rPr>
                <w:sz w:val="24"/>
                <w:szCs w:val="24"/>
                <w:lang w:eastAsia="en-US"/>
              </w:rPr>
              <w:t>формировать у обучающих</w:t>
            </w:r>
            <w:r w:rsidR="00495469" w:rsidRPr="00FC270B">
              <w:rPr>
                <w:sz w:val="24"/>
                <w:szCs w:val="24"/>
                <w:lang w:eastAsia="en-US"/>
              </w:rPr>
              <w:t>ся</w:t>
            </w:r>
            <w:r w:rsidR="003C6C7C" w:rsidRPr="00FC270B">
              <w:rPr>
                <w:sz w:val="24"/>
                <w:szCs w:val="24"/>
                <w:lang w:eastAsia="en-US"/>
              </w:rPr>
              <w:t xml:space="preserve"> гражданскую позицию, толерантность и навык поведения в изменяющейся поликультурной среде, способность к труду и жизни в условиях  современного мира, культуры здорового  и безопасного образа жизни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4DC9A7D5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14:paraId="4C3866A0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3C6C7C" w:rsidRPr="00FC270B">
              <w:rPr>
                <w:sz w:val="24"/>
                <w:szCs w:val="24"/>
                <w:lang w:eastAsia="en-US"/>
              </w:rPr>
              <w:t>методами развития духовно-нравственных ценностей личности и модели нравственного поведения в профессиональной деятельности</w:t>
            </w:r>
          </w:p>
        </w:tc>
      </w:tr>
      <w:tr w:rsidR="00616260" w:rsidRPr="00FC270B" w14:paraId="41E1F905" w14:textId="77777777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ED7" w14:textId="77777777" w:rsidR="00616260" w:rsidRPr="00FC270B" w:rsidRDefault="005F5640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2BD" w14:textId="77777777" w:rsidR="00616260" w:rsidRPr="00FC270B" w:rsidRDefault="00616260" w:rsidP="006C6854">
            <w:pPr>
              <w:rPr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C530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14:paraId="2AF384D3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5F5640" w:rsidRPr="00FC270B">
              <w:rPr>
                <w:sz w:val="24"/>
                <w:szCs w:val="24"/>
                <w:lang w:eastAsia="en-US"/>
              </w:rPr>
              <w:t>специальные технологии и методы, позволяющие проводить коррекционно-развивающую работу, формировать систему регуляции поведения и деятельности обучающихся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5B3B69F1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14:paraId="115C33D8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</w:t>
            </w:r>
            <w:r w:rsidR="005F5640" w:rsidRPr="00FC270B">
              <w:rPr>
                <w:sz w:val="24"/>
                <w:szCs w:val="24"/>
                <w:lang w:eastAsia="en-US"/>
              </w:rPr>
              <w:t>осуществлять отбор и применять психолого-педагогические технологии (в том числе инклюзивные) с учетом различного контингента обучающихся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193DB186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14:paraId="6ED0232A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5F5640" w:rsidRPr="00FC270B">
              <w:rPr>
                <w:sz w:val="24"/>
                <w:szCs w:val="24"/>
                <w:lang w:eastAsia="en-US"/>
              </w:rPr>
              <w:t>действиями (навыками) проектирования индивидуальных образовательных маршрутов в соответствии с образовательными потребностями детей и особенностями их развития</w:t>
            </w:r>
          </w:p>
        </w:tc>
      </w:tr>
      <w:tr w:rsidR="00616260" w:rsidRPr="00FC270B" w14:paraId="575E6EE6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AE9" w14:textId="77777777" w:rsidR="00616260" w:rsidRPr="00FC270B" w:rsidRDefault="00642E82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Способен осуществлять педагогическую поддержку и сопровождение обу</w:t>
            </w:r>
            <w:r w:rsidRPr="00FC270B">
              <w:rPr>
                <w:sz w:val="24"/>
                <w:szCs w:val="24"/>
              </w:rPr>
              <w:lastRenderedPageBreak/>
              <w:t>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5B2B" w14:textId="77777777" w:rsidR="00616260" w:rsidRPr="00FC270B" w:rsidRDefault="0061626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</w:t>
            </w:r>
            <w:r w:rsidR="00642E82" w:rsidRPr="00FC270B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840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14:paraId="32B81ABF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642E82" w:rsidRPr="00FC270B">
              <w:rPr>
                <w:sz w:val="24"/>
                <w:szCs w:val="24"/>
                <w:lang w:eastAsia="en-US"/>
              </w:rPr>
              <w:t xml:space="preserve">алгоритм постановки воспитательных целей, проектирования воспитательной </w:t>
            </w:r>
            <w:r w:rsidR="00642E82" w:rsidRPr="00FC270B">
              <w:rPr>
                <w:sz w:val="24"/>
                <w:szCs w:val="24"/>
                <w:lang w:eastAsia="en-US"/>
              </w:rPr>
              <w:lastRenderedPageBreak/>
              <w:t>деятельности и методов ее реализации с требованиями ФГОС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5BE6CD67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14:paraId="4062D537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</w:t>
            </w:r>
            <w:r w:rsidR="00642E82" w:rsidRPr="00FC270B">
              <w:rPr>
                <w:sz w:val="24"/>
                <w:szCs w:val="24"/>
                <w:lang w:eastAsia="en-US"/>
              </w:rPr>
              <w:t>объяснять и анализировать поступки детей, реальное состояние дел в группе с учетом культурных различий детей, возрастных и индивидуальных особенностей детей, межличностных отношений и динамики социализации личности</w:t>
            </w:r>
            <w:r w:rsidRPr="00FC270B">
              <w:rPr>
                <w:sz w:val="24"/>
                <w:szCs w:val="24"/>
                <w:lang w:eastAsia="en-US"/>
              </w:rPr>
              <w:t>;</w:t>
            </w:r>
          </w:p>
          <w:p w14:paraId="2A9A6EEE" w14:textId="77777777" w:rsidR="00616260" w:rsidRPr="00FC270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FC270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14:paraId="019E7309" w14:textId="77777777" w:rsidR="00616260" w:rsidRPr="00FC270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 xml:space="preserve">-  </w:t>
            </w:r>
            <w:r w:rsidR="00972237" w:rsidRPr="00FC270B">
              <w:rPr>
                <w:sz w:val="24"/>
                <w:szCs w:val="24"/>
                <w:lang w:eastAsia="en-US"/>
              </w:rPr>
              <w:t>способами организации оценки различных видов деятельности ребенка (учебной, игровой, трудовой,  спортивной, художественной и т.д.), методы и формы организации коллективных творческих дел, экскурсий, походов, экспедиций и других мероприятий (по выбору);</w:t>
            </w:r>
          </w:p>
          <w:p w14:paraId="36AFDA31" w14:textId="77777777" w:rsidR="00972237" w:rsidRPr="00FC270B" w:rsidRDefault="00972237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>- способами оказания помощи и поддержки в организации деятельности ученических органов самоуправления;</w:t>
            </w:r>
          </w:p>
          <w:p w14:paraId="13524CF1" w14:textId="77777777" w:rsidR="00972237" w:rsidRPr="00FC270B" w:rsidRDefault="00972237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C270B">
              <w:rPr>
                <w:sz w:val="24"/>
                <w:szCs w:val="24"/>
                <w:lang w:eastAsia="en-US"/>
              </w:rPr>
              <w:t>- способами оказания консультативной помощи родителям, имеющим детей с ОВЗ.</w:t>
            </w:r>
          </w:p>
        </w:tc>
      </w:tr>
    </w:tbl>
    <w:p w14:paraId="5CD153FB" w14:textId="77777777" w:rsidR="00A84C24" w:rsidRPr="00FC27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658FA9A2" w14:textId="77777777" w:rsidR="00A84C24" w:rsidRPr="00FC270B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70B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026E6F">
        <w:rPr>
          <w:rFonts w:ascii="Times New Roman" w:hAnsi="Times New Roman"/>
          <w:b/>
          <w:sz w:val="24"/>
          <w:szCs w:val="24"/>
        </w:rPr>
        <w:t>практической подготовки при реализации производственной (педагогической) практики (тьюторской)</w:t>
      </w:r>
      <w:r w:rsidRPr="00FC270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14:paraId="536BA9CE" w14:textId="77777777" w:rsidR="00A84C24" w:rsidRPr="00FC270B" w:rsidRDefault="00CA0671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C270B">
        <w:rPr>
          <w:b/>
          <w:bCs/>
          <w:color w:val="000000"/>
          <w:sz w:val="24"/>
          <w:szCs w:val="24"/>
        </w:rPr>
        <w:t>Производственная (педагогическая) практика (</w:t>
      </w:r>
      <w:r w:rsidR="00642E82" w:rsidRPr="00FC270B">
        <w:rPr>
          <w:b/>
          <w:bCs/>
          <w:color w:val="000000"/>
          <w:sz w:val="24"/>
          <w:szCs w:val="24"/>
        </w:rPr>
        <w:t>тьюторская</w:t>
      </w:r>
      <w:r w:rsidRPr="00FC270B">
        <w:rPr>
          <w:b/>
          <w:bCs/>
          <w:color w:val="000000"/>
          <w:sz w:val="24"/>
          <w:szCs w:val="24"/>
        </w:rPr>
        <w:t xml:space="preserve">) </w:t>
      </w:r>
      <w:r w:rsidRPr="00FC270B">
        <w:rPr>
          <w:color w:val="000000"/>
          <w:sz w:val="24"/>
          <w:szCs w:val="24"/>
        </w:rPr>
        <w:t>К.М.0</w:t>
      </w:r>
      <w:r w:rsidR="00546233" w:rsidRPr="00FC270B">
        <w:rPr>
          <w:color w:val="000000"/>
          <w:sz w:val="24"/>
          <w:szCs w:val="24"/>
        </w:rPr>
        <w:t>5</w:t>
      </w:r>
      <w:r w:rsidRPr="00FC270B">
        <w:rPr>
          <w:color w:val="000000"/>
          <w:sz w:val="24"/>
          <w:szCs w:val="24"/>
        </w:rPr>
        <w:t>.04(П)</w:t>
      </w:r>
      <w:r w:rsidRPr="00FC270B">
        <w:rPr>
          <w:color w:val="000000"/>
          <w:sz w:val="28"/>
          <w:szCs w:val="28"/>
        </w:rPr>
        <w:t xml:space="preserve"> </w:t>
      </w:r>
      <w:r w:rsidR="008D4E4B" w:rsidRPr="00FC270B">
        <w:rPr>
          <w:color w:val="000000"/>
          <w:sz w:val="24"/>
          <w:szCs w:val="24"/>
        </w:rPr>
        <w:t xml:space="preserve">входит в </w:t>
      </w:r>
      <w:r w:rsidR="00546233" w:rsidRPr="00FC270B">
        <w:rPr>
          <w:color w:val="000000"/>
          <w:sz w:val="24"/>
          <w:szCs w:val="24"/>
        </w:rPr>
        <w:t xml:space="preserve">Модуль воспитательной деятельности </w:t>
      </w:r>
      <w:r w:rsidR="008D4E4B" w:rsidRPr="00FC270B">
        <w:rPr>
          <w:color w:val="000000"/>
          <w:sz w:val="24"/>
          <w:szCs w:val="24"/>
        </w:rPr>
        <w:t>К.М.0</w:t>
      </w:r>
      <w:r w:rsidR="00546233" w:rsidRPr="00FC270B">
        <w:rPr>
          <w:color w:val="000000"/>
          <w:sz w:val="24"/>
          <w:szCs w:val="24"/>
        </w:rPr>
        <w:t>5</w:t>
      </w:r>
      <w:r w:rsidR="008D4E4B" w:rsidRPr="00FC270B">
        <w:rPr>
          <w:color w:val="000000"/>
          <w:sz w:val="24"/>
          <w:szCs w:val="24"/>
        </w:rPr>
        <w:t>.</w:t>
      </w:r>
    </w:p>
    <w:p w14:paraId="645E2AA3" w14:textId="77777777" w:rsidR="008D4E4B" w:rsidRPr="00FC27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FC270B" w14:paraId="2DECAEC6" w14:textId="77777777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9126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br w:type="page"/>
            </w: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21CB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B0F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FC270B" w14:paraId="313770FE" w14:textId="77777777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B0FA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58DC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B71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C270B" w14:paraId="0DD9A075" w14:textId="77777777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C2D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443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6FA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C270B" w14:paraId="2674813C" w14:textId="77777777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0E3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0FF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C49" w14:textId="77777777" w:rsidR="001F417B" w:rsidRPr="00FC27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C270B" w14:paraId="3907BB31" w14:textId="77777777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4C9" w14:textId="77777777" w:rsidR="001F417B" w:rsidRPr="00FC270B" w:rsidRDefault="00CA0671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color w:val="000000"/>
                <w:sz w:val="24"/>
                <w:szCs w:val="24"/>
              </w:rPr>
              <w:t>К.М.04.0</w:t>
            </w:r>
            <w:r w:rsidR="00972237" w:rsidRPr="00FC270B">
              <w:rPr>
                <w:color w:val="000000"/>
                <w:sz w:val="24"/>
                <w:szCs w:val="24"/>
              </w:rPr>
              <w:t>5</w:t>
            </w:r>
            <w:r w:rsidRPr="00FC270B">
              <w:rPr>
                <w:color w:val="000000"/>
                <w:sz w:val="24"/>
                <w:szCs w:val="24"/>
              </w:rPr>
              <w:t>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62A1" w14:textId="77777777" w:rsidR="001F417B" w:rsidRPr="00FC270B" w:rsidRDefault="00CA0671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color w:val="000000"/>
                <w:sz w:val="24"/>
                <w:szCs w:val="24"/>
              </w:rPr>
              <w:t>Производственная (педагогическая) практика (</w:t>
            </w:r>
            <w:r w:rsidR="00642E82" w:rsidRPr="00FC270B">
              <w:rPr>
                <w:color w:val="000000"/>
                <w:sz w:val="24"/>
                <w:szCs w:val="24"/>
              </w:rPr>
              <w:t>тьюторская</w:t>
            </w:r>
            <w:r w:rsidRPr="00FC270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8BA3" w14:textId="77777777" w:rsidR="001F417B" w:rsidRPr="00FC270B" w:rsidRDefault="00C32CB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270B">
              <w:rPr>
                <w:rFonts w:eastAsia="Times New Roman"/>
                <w:sz w:val="24"/>
                <w:szCs w:val="24"/>
                <w:lang w:eastAsia="en-US"/>
              </w:rPr>
              <w:t>ОПК-3; ОПК-4; ОПК-6; ПК-</w:t>
            </w:r>
            <w:r w:rsidR="00642E82" w:rsidRPr="00FC270B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78A50B82" w14:textId="77777777" w:rsidR="00A84C24" w:rsidRPr="00FC27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14:paraId="6EB769B8" w14:textId="77777777" w:rsidR="00CF3C79" w:rsidRPr="00FC270B" w:rsidRDefault="00CA0671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C270B">
        <w:rPr>
          <w:sz w:val="24"/>
          <w:szCs w:val="24"/>
        </w:rPr>
        <w:t>Производственная (педагогическая) практика (</w:t>
      </w:r>
      <w:r w:rsidR="00642E82" w:rsidRPr="00FC270B">
        <w:rPr>
          <w:sz w:val="24"/>
          <w:szCs w:val="24"/>
        </w:rPr>
        <w:t>тьюторская</w:t>
      </w:r>
      <w:r w:rsidRPr="00FC270B">
        <w:rPr>
          <w:sz w:val="24"/>
          <w:szCs w:val="24"/>
        </w:rPr>
        <w:t>)</w:t>
      </w:r>
      <w:r w:rsidRPr="00FC270B">
        <w:rPr>
          <w:b/>
          <w:bCs/>
          <w:sz w:val="24"/>
          <w:szCs w:val="24"/>
        </w:rPr>
        <w:t xml:space="preserve"> </w:t>
      </w:r>
      <w:r w:rsidR="00CF3C79" w:rsidRPr="00FC270B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FC270B">
        <w:rPr>
          <w:sz w:val="24"/>
          <w:szCs w:val="24"/>
        </w:rPr>
        <w:t>для очной и заочной форм обучения</w:t>
      </w:r>
      <w:r w:rsidR="00465468" w:rsidRPr="00FC270B">
        <w:rPr>
          <w:sz w:val="24"/>
          <w:szCs w:val="24"/>
          <w:lang w:eastAsia="en-US"/>
        </w:rPr>
        <w:t xml:space="preserve"> </w:t>
      </w:r>
      <w:r w:rsidR="00CF3C79" w:rsidRPr="00FC270B">
        <w:rPr>
          <w:sz w:val="24"/>
          <w:szCs w:val="24"/>
          <w:lang w:eastAsia="en-US"/>
        </w:rPr>
        <w:t>проводится</w:t>
      </w:r>
      <w:r w:rsidR="004F6A06" w:rsidRPr="00FC270B">
        <w:rPr>
          <w:sz w:val="24"/>
          <w:szCs w:val="24"/>
          <w:lang w:eastAsia="en-US"/>
        </w:rPr>
        <w:t xml:space="preserve"> </w:t>
      </w:r>
      <w:r w:rsidR="004F6A06" w:rsidRPr="00FC270B">
        <w:rPr>
          <w:sz w:val="24"/>
          <w:szCs w:val="24"/>
        </w:rPr>
        <w:t xml:space="preserve">на </w:t>
      </w:r>
      <w:r w:rsidRPr="00FC270B">
        <w:rPr>
          <w:color w:val="000000"/>
          <w:sz w:val="24"/>
          <w:szCs w:val="24"/>
        </w:rPr>
        <w:t>3 курсе в 5 семестре, на 3 курсе в 6 семестре, на 4 курсе в 7 семестре.</w:t>
      </w:r>
    </w:p>
    <w:p w14:paraId="0D5F9C7A" w14:textId="77777777" w:rsidR="00052BD4" w:rsidRPr="00FC27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14:paraId="2802A5B3" w14:textId="77777777" w:rsidR="00A84C24" w:rsidRPr="00FC27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FC27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FC270B">
        <w:rPr>
          <w:b/>
          <w:sz w:val="24"/>
          <w:szCs w:val="24"/>
        </w:rPr>
        <w:t xml:space="preserve">Указание объема </w:t>
      </w:r>
      <w:r w:rsidR="00026E6F">
        <w:rPr>
          <w:b/>
          <w:sz w:val="24"/>
          <w:szCs w:val="24"/>
        </w:rPr>
        <w:t>практической подготовки при реализации производственной (педагогической) практики (тьюторской)</w:t>
      </w:r>
      <w:r w:rsidRPr="00FC270B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14:paraId="089B9268" w14:textId="77777777" w:rsidR="00A84C24" w:rsidRPr="00FC27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14:paraId="534C531B" w14:textId="77777777" w:rsidR="00A84C24" w:rsidRPr="00FC27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FC270B">
        <w:rPr>
          <w:rFonts w:eastAsia="Times New Roman"/>
          <w:sz w:val="24"/>
          <w:szCs w:val="24"/>
          <w:lang w:eastAsia="en-US"/>
        </w:rPr>
        <w:t>Общий о</w:t>
      </w:r>
      <w:r w:rsidR="00026E6F">
        <w:rPr>
          <w:rFonts w:eastAsia="Times New Roman"/>
          <w:sz w:val="24"/>
          <w:szCs w:val="24"/>
          <w:lang w:eastAsia="en-US"/>
        </w:rPr>
        <w:t xml:space="preserve">бъем </w:t>
      </w:r>
      <w:r w:rsidR="00A84C24" w:rsidRPr="00FC270B">
        <w:rPr>
          <w:rFonts w:eastAsia="Times New Roman"/>
          <w:sz w:val="24"/>
          <w:szCs w:val="24"/>
          <w:lang w:eastAsia="en-US"/>
        </w:rPr>
        <w:t xml:space="preserve"> практики – </w:t>
      </w:r>
      <w:r w:rsidR="00642E82" w:rsidRPr="00FC270B">
        <w:rPr>
          <w:rFonts w:eastAsia="Times New Roman"/>
          <w:sz w:val="24"/>
          <w:szCs w:val="24"/>
          <w:lang w:eastAsia="en-US"/>
        </w:rPr>
        <w:t>3</w:t>
      </w:r>
      <w:r w:rsidR="00A84C24" w:rsidRPr="00FC270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642E82" w:rsidRPr="00FC270B">
        <w:rPr>
          <w:rFonts w:eastAsia="Times New Roman"/>
          <w:sz w:val="24"/>
          <w:szCs w:val="24"/>
          <w:lang w:eastAsia="en-US"/>
        </w:rPr>
        <w:t>ы</w:t>
      </w:r>
      <w:r w:rsidR="00CA0671" w:rsidRPr="00FC270B">
        <w:rPr>
          <w:rFonts w:eastAsia="Times New Roman"/>
          <w:sz w:val="24"/>
          <w:szCs w:val="24"/>
          <w:lang w:eastAsia="en-US"/>
        </w:rPr>
        <w:t>,</w:t>
      </w:r>
      <w:r w:rsidR="00A84C24" w:rsidRPr="00FC270B">
        <w:rPr>
          <w:rFonts w:eastAsia="Times New Roman"/>
          <w:sz w:val="24"/>
          <w:szCs w:val="24"/>
          <w:lang w:eastAsia="en-US"/>
        </w:rPr>
        <w:t xml:space="preserve"> </w:t>
      </w:r>
      <w:r w:rsidR="00642E82" w:rsidRPr="00FC270B">
        <w:rPr>
          <w:rFonts w:eastAsia="Times New Roman"/>
          <w:sz w:val="24"/>
          <w:szCs w:val="24"/>
          <w:lang w:eastAsia="en-US"/>
        </w:rPr>
        <w:t>108</w:t>
      </w:r>
      <w:r w:rsidR="00A84C24" w:rsidRPr="00FC270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642E82" w:rsidRPr="00FC270B">
        <w:rPr>
          <w:rFonts w:eastAsia="Times New Roman"/>
          <w:sz w:val="24"/>
          <w:szCs w:val="24"/>
          <w:lang w:eastAsia="en-US"/>
        </w:rPr>
        <w:t>ов</w:t>
      </w:r>
      <w:r w:rsidR="00A84C24" w:rsidRPr="00FC270B">
        <w:rPr>
          <w:rFonts w:eastAsia="Times New Roman"/>
          <w:sz w:val="24"/>
          <w:szCs w:val="24"/>
          <w:lang w:eastAsia="en-US"/>
        </w:rPr>
        <w:t>.</w:t>
      </w:r>
    </w:p>
    <w:p w14:paraId="321D1CE9" w14:textId="77777777" w:rsidR="0092167B" w:rsidRPr="00FC27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14:paraId="21EAD1EA" w14:textId="77777777" w:rsidR="00A84C24" w:rsidRPr="00FC27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FC270B">
        <w:rPr>
          <w:b/>
          <w:sz w:val="24"/>
          <w:szCs w:val="24"/>
        </w:rPr>
        <w:t xml:space="preserve">5. Содержание </w:t>
      </w:r>
      <w:r w:rsidR="00026E6F">
        <w:rPr>
          <w:b/>
          <w:sz w:val="24"/>
          <w:szCs w:val="24"/>
        </w:rPr>
        <w:t>практической подготовки при реализации производственной (педагогической) практики (тьюторской)</w:t>
      </w:r>
    </w:p>
    <w:p w14:paraId="4883CB7C" w14:textId="77777777" w:rsidR="00A84C24" w:rsidRPr="00FC27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Содержание практики</w:t>
      </w:r>
      <w:r w:rsidRPr="00FC270B">
        <w:rPr>
          <w:b/>
          <w:sz w:val="24"/>
          <w:szCs w:val="24"/>
        </w:rPr>
        <w:t xml:space="preserve"> </w:t>
      </w:r>
      <w:r w:rsidRPr="00FC270B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FC270B" w14:paraId="59E18F62" w14:textId="77777777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6D9" w14:textId="77777777" w:rsidR="000A41E4" w:rsidRPr="00FC270B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38FB4B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C270B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0D4963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C270B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C51CFA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C270B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14:paraId="79F57DA1" w14:textId="77777777" w:rsidR="000A41E4" w:rsidRPr="00FC270B" w:rsidRDefault="000A41E4" w:rsidP="000A41E4">
            <w:pPr>
              <w:jc w:val="both"/>
            </w:pPr>
            <w:r w:rsidRPr="00FC270B">
              <w:t>всего</w:t>
            </w:r>
          </w:p>
        </w:tc>
      </w:tr>
      <w:tr w:rsidR="00081ABC" w:rsidRPr="00FC270B" w14:paraId="153C9A4D" w14:textId="77777777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9338" w14:textId="77777777" w:rsidR="000A41E4" w:rsidRPr="00FC270B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8AA568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CF86D5B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C270B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882F72" w14:textId="77777777" w:rsidR="000A41E4" w:rsidRPr="00FC270B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911E20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C270B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3D992E" w14:textId="77777777" w:rsidR="000A41E4" w:rsidRPr="00FC270B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2A2E3C" w14:textId="77777777" w:rsidR="000A41E4" w:rsidRPr="00FC270B" w:rsidRDefault="000A41E4" w:rsidP="000A41E4">
            <w:pPr>
              <w:jc w:val="both"/>
            </w:pPr>
          </w:p>
        </w:tc>
      </w:tr>
      <w:tr w:rsidR="00710EFA" w:rsidRPr="00FC270B" w14:paraId="01CEB323" w14:textId="77777777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50F84208" w14:textId="77777777" w:rsidR="008E45E2" w:rsidRPr="00FC270B" w:rsidRDefault="008E45E2" w:rsidP="00124FA5">
            <w:pPr>
              <w:rPr>
                <w:b/>
                <w:sz w:val="24"/>
                <w:szCs w:val="24"/>
              </w:rPr>
            </w:pPr>
            <w:r w:rsidRPr="00FC270B">
              <w:rPr>
                <w:rStyle w:val="fontstyle01"/>
                <w:b/>
              </w:rPr>
              <w:t>Организационно-подготовительный этап</w:t>
            </w:r>
          </w:p>
          <w:p w14:paraId="5F0A0060" w14:textId="77777777" w:rsidR="00710EFA" w:rsidRPr="00FC270B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DBD4A0E" w14:textId="77777777" w:rsidR="00710EFA" w:rsidRPr="00FC270B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FC270B" w14:paraId="0FA6BCFB" w14:textId="77777777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AF418" w14:textId="77777777" w:rsidR="00124FA5" w:rsidRPr="00FC27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FC27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FC27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FC27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FC27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FC27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14:paraId="2C332745" w14:textId="77777777" w:rsidR="00124FA5" w:rsidRPr="00FC27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FC270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FC270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14:paraId="417657DC" w14:textId="77777777" w:rsidR="00710EFA" w:rsidRPr="00FC27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14:paraId="74156BEF" w14:textId="77777777" w:rsidR="00710EFA" w:rsidRPr="00FC27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14:paraId="74DAA7EE" w14:textId="77777777" w:rsidR="00710EFA" w:rsidRPr="00FC27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14:paraId="03695C43" w14:textId="77777777" w:rsidR="00710EFA" w:rsidRPr="00FC27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7C05211F" w14:textId="77777777" w:rsidR="00710EFA" w:rsidRPr="00FC27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6BD49799" w14:textId="77777777" w:rsidR="00710EFA" w:rsidRPr="00FC27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5C8B3CE" w14:textId="77777777" w:rsidR="00710EFA" w:rsidRPr="00FC27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FC270B" w14:paraId="20B7F781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62E" w14:textId="77777777" w:rsidR="00710EFA" w:rsidRPr="00FC270B" w:rsidRDefault="008E45E2" w:rsidP="008E45E2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6FE0A5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0B09DAAF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14171CA8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55B30B88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50CE4A94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50FF85E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FC270B" w14:paraId="42A4C704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EE309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FC27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FC27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6789B94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5BF51EEE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5B08A11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40ADA6D0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60E53DF8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5874D13" w14:textId="77777777" w:rsidR="00710EFA" w:rsidRPr="00FC27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FC270B" w14:paraId="26F42588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A9F" w14:textId="77777777" w:rsidR="00710EFA" w:rsidRPr="00FC27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B3B41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FAD101E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03121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8799DEC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C45E5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18022FE5" w14:textId="77777777" w:rsidR="00710EFA" w:rsidRPr="00FC27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FC270B" w14:paraId="33863F9A" w14:textId="7777777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94DD" w14:textId="77777777" w:rsidR="008D351D" w:rsidRPr="00FC270B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FC270B">
              <w:rPr>
                <w:rStyle w:val="fontstyle01"/>
                <w:b/>
              </w:rPr>
              <w:t>Основной этап</w:t>
            </w:r>
          </w:p>
          <w:p w14:paraId="516BE6E8" w14:textId="77777777" w:rsidR="00B959D4" w:rsidRPr="00FC27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27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FC270B" w14:paraId="5E649FC9" w14:textId="7777777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D14F" w14:textId="77777777" w:rsidR="008D351D" w:rsidRPr="00FC270B" w:rsidRDefault="008D351D" w:rsidP="00E50ABE">
            <w:pPr>
              <w:jc w:val="center"/>
              <w:rPr>
                <w:rStyle w:val="fontstyle01"/>
                <w:b/>
              </w:rPr>
            </w:pPr>
            <w:r w:rsidRPr="00FC270B">
              <w:rPr>
                <w:rStyle w:val="fontstyle01"/>
                <w:b/>
              </w:rPr>
              <w:t>Общее задание</w:t>
            </w:r>
          </w:p>
        </w:tc>
      </w:tr>
      <w:tr w:rsidR="00081ABC" w:rsidRPr="00FC270B" w14:paraId="6399FEB0" w14:textId="77777777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C4ED" w14:textId="77777777" w:rsidR="00546233" w:rsidRPr="00FC270B" w:rsidRDefault="00B959D4" w:rsidP="00DB12D6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C27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FC27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12D6" w:rsidRPr="00FC270B">
              <w:rPr>
                <w:bCs/>
                <w:color w:val="000000"/>
                <w:sz w:val="22"/>
                <w:szCs w:val="22"/>
              </w:rPr>
              <w:t xml:space="preserve">1. </w:t>
            </w:r>
            <w:r w:rsidR="00546233" w:rsidRPr="00FC270B">
              <w:rPr>
                <w:bCs/>
                <w:color w:val="000000"/>
                <w:sz w:val="22"/>
                <w:szCs w:val="22"/>
              </w:rPr>
              <w:t xml:space="preserve">разработка индивидуального плана работы в качестве помощника классного руководителя/тьютора; </w:t>
            </w:r>
          </w:p>
          <w:p w14:paraId="635988F2" w14:textId="77777777" w:rsidR="00710EFA" w:rsidRPr="00FC270B" w:rsidRDefault="00DB12D6" w:rsidP="00546233">
            <w:pPr>
              <w:rPr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 xml:space="preserve">2. </w:t>
            </w:r>
            <w:r w:rsidR="00546233" w:rsidRPr="00FC270B">
              <w:rPr>
                <w:bCs/>
                <w:color w:val="000000"/>
                <w:sz w:val="22"/>
                <w:szCs w:val="22"/>
              </w:rPr>
              <w:t>анализ воспитательной деятельности в школе, включая деятельность ученического самоуправления, Российского движения школьников, актива класса.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7CE78560" w14:textId="77777777" w:rsidR="00710EFA" w:rsidRPr="00FC270B" w:rsidRDefault="00886E6D" w:rsidP="00886E6D">
            <w:pPr>
              <w:jc w:val="center"/>
              <w:rPr>
                <w:sz w:val="22"/>
                <w:szCs w:val="22"/>
              </w:rPr>
            </w:pPr>
            <w:r w:rsidRPr="00FC27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58F4AF6E" w14:textId="77777777" w:rsidR="00710EFA" w:rsidRPr="00FC270B" w:rsidRDefault="00886E6D" w:rsidP="00886E6D">
            <w:pPr>
              <w:jc w:val="center"/>
              <w:rPr>
                <w:sz w:val="22"/>
                <w:szCs w:val="22"/>
              </w:rPr>
            </w:pPr>
            <w:r w:rsidRPr="00FC27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FAFD08" w14:textId="77777777" w:rsidR="00710EFA" w:rsidRPr="00FC27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0C9EF3A" w14:textId="77777777" w:rsidR="00710EFA" w:rsidRPr="00FC27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EB5D4F" w14:textId="77777777" w:rsidR="00710EFA" w:rsidRPr="00FC270B" w:rsidRDefault="00972237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0967865B" w14:textId="77777777" w:rsidR="00710EFA" w:rsidRPr="00FC270B" w:rsidRDefault="00972237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FC270B" w14:paraId="1B1C63C1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C9788" w14:textId="77777777" w:rsidR="00AA6D82" w:rsidRPr="000471E6" w:rsidRDefault="00AA6D82" w:rsidP="00AA6D82">
            <w:pPr>
              <w:jc w:val="both"/>
              <w:rPr>
                <w:rStyle w:val="fontstyle01"/>
                <w:rFonts w:ascii="Calibri" w:hAnsi="Calibri"/>
                <w:b/>
                <w:sz w:val="22"/>
                <w:szCs w:val="22"/>
              </w:rPr>
            </w:pPr>
            <w:r w:rsidRPr="00FC270B">
              <w:rPr>
                <w:rStyle w:val="fontstyle01"/>
                <w:sz w:val="22"/>
                <w:szCs w:val="22"/>
              </w:rPr>
              <w:lastRenderedPageBreak/>
              <w:t>По результатам прохождения практики проводится текущая аттестация по следующим основным вопросам,</w:t>
            </w:r>
            <w:r w:rsidRPr="00FC270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FC270B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FC270B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="00546233" w:rsidRPr="000471E6">
              <w:rPr>
                <w:rStyle w:val="fontstyle01"/>
                <w:rFonts w:ascii="Calibri" w:hAnsi="Calibri"/>
                <w:b/>
                <w:sz w:val="22"/>
                <w:szCs w:val="22"/>
              </w:rPr>
              <w:t>:</w:t>
            </w:r>
          </w:p>
          <w:p w14:paraId="34DDFDF8" w14:textId="77777777" w:rsidR="00546233" w:rsidRPr="00FC270B" w:rsidRDefault="00546233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 xml:space="preserve">1. разработка индивидуального плана работы в качестве помощника классного руководите-ля/тьютора (индивидуальная работа с учащимися, помощь в организации и проведении классных часов, общешкольных мероприятий) на период практики; </w:t>
            </w:r>
          </w:p>
          <w:p w14:paraId="4364EA76" w14:textId="77777777" w:rsidR="00DB12D6" w:rsidRPr="00FC270B" w:rsidRDefault="00546233" w:rsidP="00546233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2. анализ воспитательной деятельности в школе, включая деятельность ученического самоуправления, Российского движения школьников, актива класса.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8382C4" w14:textId="77777777" w:rsidR="00AA6D82" w:rsidRPr="00FC27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7D3C6122" w14:textId="77777777" w:rsidR="00AA6D82" w:rsidRPr="00FC27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673D94" w14:textId="77777777" w:rsidR="00AA6D82" w:rsidRPr="00FC27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3B223B7" w14:textId="77777777" w:rsidR="00AA6D82" w:rsidRPr="00FC27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11239" w14:textId="77777777" w:rsidR="00AA6D82" w:rsidRPr="00FC27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5DF50061" w14:textId="77777777" w:rsidR="00AA6D82" w:rsidRPr="00FC27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FC270B" w14:paraId="424D9CD1" w14:textId="77777777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A6C6" w14:textId="77777777" w:rsidR="004C3360" w:rsidRPr="00FC270B" w:rsidRDefault="004C3360" w:rsidP="00600471">
            <w:pPr>
              <w:jc w:val="center"/>
              <w:rPr>
                <w:b/>
                <w:sz w:val="24"/>
                <w:szCs w:val="24"/>
              </w:rPr>
            </w:pPr>
            <w:r w:rsidRPr="00FC270B">
              <w:rPr>
                <w:rStyle w:val="fontstyle01"/>
                <w:b/>
              </w:rPr>
              <w:t>Основной этап</w:t>
            </w:r>
          </w:p>
          <w:p w14:paraId="44A9D498" w14:textId="77777777" w:rsidR="004C3360" w:rsidRPr="00FC27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FC270B" w14:paraId="4696B8AE" w14:textId="77777777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5D059" w14:textId="77777777" w:rsidR="004C3360" w:rsidRPr="00FC270B" w:rsidRDefault="004C3360" w:rsidP="00600471">
            <w:pPr>
              <w:jc w:val="center"/>
              <w:rPr>
                <w:rStyle w:val="fontstyle01"/>
                <w:b/>
              </w:rPr>
            </w:pPr>
            <w:r w:rsidRPr="00FC270B">
              <w:rPr>
                <w:rStyle w:val="fontstyle01"/>
                <w:b/>
              </w:rPr>
              <w:t>Общее задание</w:t>
            </w:r>
          </w:p>
        </w:tc>
      </w:tr>
      <w:tr w:rsidR="00600471" w:rsidRPr="00FC270B" w14:paraId="5E31315A" w14:textId="77777777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B697" w14:textId="77777777" w:rsidR="00600471" w:rsidRPr="00FC27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C270B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C270B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14:paraId="37648E5B" w14:textId="77777777" w:rsidR="00546233" w:rsidRPr="00FC270B" w:rsidRDefault="00546233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1.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 xml:space="preserve">участие в подготовке и проведении воспитательного мероприятия; </w:t>
            </w:r>
          </w:p>
          <w:p w14:paraId="27B6082F" w14:textId="77777777" w:rsidR="00546233" w:rsidRPr="00FC270B" w:rsidRDefault="00546233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2.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>анализ воспитательного мероприятия;</w:t>
            </w:r>
          </w:p>
          <w:p w14:paraId="0D64C5B9" w14:textId="77777777" w:rsidR="00600471" w:rsidRPr="00FC270B" w:rsidRDefault="00546233" w:rsidP="00546233">
            <w:pPr>
              <w:jc w:val="both"/>
              <w:rPr>
                <w:rFonts w:eastAsia="Times New Roman"/>
                <w:color w:val="000000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3.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>работа в качестве помощника классного руководителя/тьютора.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6E020B18" w14:textId="77777777" w:rsidR="00600471" w:rsidRPr="00FC270B" w:rsidRDefault="00600471" w:rsidP="00600471">
            <w:pPr>
              <w:jc w:val="center"/>
              <w:rPr>
                <w:sz w:val="22"/>
                <w:szCs w:val="22"/>
              </w:rPr>
            </w:pPr>
            <w:r w:rsidRPr="00FC270B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5F707D18" w14:textId="77777777" w:rsidR="00600471" w:rsidRPr="00FC270B" w:rsidRDefault="00600471" w:rsidP="00600471">
            <w:pPr>
              <w:jc w:val="center"/>
              <w:rPr>
                <w:sz w:val="22"/>
                <w:szCs w:val="22"/>
              </w:rPr>
            </w:pPr>
            <w:r w:rsidRPr="00FC27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7BF8C7" w14:textId="77777777" w:rsidR="00600471" w:rsidRPr="00FC27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2403DC30" w14:textId="77777777" w:rsidR="00600471" w:rsidRPr="00FC270B" w:rsidRDefault="00600471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2D483" w14:textId="77777777" w:rsidR="00600471" w:rsidRPr="00FC270B" w:rsidRDefault="00972237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2A3F6C79" w14:textId="77777777" w:rsidR="00600471" w:rsidRPr="00FC270B" w:rsidRDefault="00972237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600471" w:rsidRPr="00FC270B" w14:paraId="11A8768E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29E8" w14:textId="77777777" w:rsidR="00600471" w:rsidRPr="00FC27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C270B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FC270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FC270B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FC270B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FC27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2376573" w14:textId="77777777" w:rsidR="00546233" w:rsidRPr="00FC270B" w:rsidRDefault="00546233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1.</w:t>
            </w:r>
            <w:r w:rsidRPr="00FC270B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C270B">
              <w:rPr>
                <w:bCs/>
                <w:color w:val="000000"/>
                <w:sz w:val="22"/>
                <w:szCs w:val="22"/>
              </w:rPr>
              <w:t xml:space="preserve">участие в подготовке и проведении воспитательного мероприятия; </w:t>
            </w:r>
          </w:p>
          <w:p w14:paraId="123BC126" w14:textId="77777777" w:rsidR="00546233" w:rsidRPr="00FC270B" w:rsidRDefault="00546233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2.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>анализ воспитательного мероприятия;</w:t>
            </w:r>
          </w:p>
          <w:p w14:paraId="196D9684" w14:textId="77777777" w:rsidR="00600471" w:rsidRPr="00FC270B" w:rsidRDefault="00546233" w:rsidP="00546233">
            <w:pPr>
              <w:jc w:val="both"/>
              <w:rPr>
                <w:rStyle w:val="fontstyle01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3.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>работа в качестве помощника классного руководителя/тьютора (индивидуальная работа с учащимися, помощь в организации и проведении классных часов, общешкольных мероприятий)</w:t>
            </w:r>
            <w:r w:rsidR="00471F78" w:rsidRPr="00FC270B">
              <w:rPr>
                <w:bCs/>
                <w:color w:val="000000"/>
                <w:sz w:val="22"/>
                <w:szCs w:val="22"/>
              </w:rPr>
              <w:t>, отчёт об этой работе</w:t>
            </w:r>
            <w:r w:rsidRPr="00FC270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33F2EA" w14:textId="77777777" w:rsidR="00600471" w:rsidRPr="00FC27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FFAADE3" w14:textId="77777777" w:rsidR="00600471" w:rsidRPr="00FC27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ED9DC1" w14:textId="77777777" w:rsidR="00600471" w:rsidRPr="00FC27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1CC9C91C" w14:textId="77777777" w:rsidR="00600471" w:rsidRPr="00FC27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350267" w14:textId="77777777" w:rsidR="00600471" w:rsidRPr="00FC27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00A9EAFC" w14:textId="77777777" w:rsidR="00600471" w:rsidRPr="00FC27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0471" w:rsidRPr="00FC270B" w14:paraId="69D92E2C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D120" w14:textId="77777777" w:rsidR="00600471" w:rsidRPr="00FC270B" w:rsidRDefault="00600471" w:rsidP="008D351D">
            <w:pPr>
              <w:jc w:val="center"/>
              <w:rPr>
                <w:b/>
                <w:sz w:val="24"/>
                <w:szCs w:val="24"/>
              </w:rPr>
            </w:pPr>
            <w:r w:rsidRPr="00FC270B">
              <w:rPr>
                <w:rStyle w:val="fontstyle01"/>
                <w:b/>
              </w:rPr>
              <w:t>Основной этап</w:t>
            </w:r>
          </w:p>
          <w:p w14:paraId="46DB65B2" w14:textId="77777777" w:rsidR="00600471" w:rsidRPr="00FC270B" w:rsidRDefault="00600471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b/>
                <w:color w:val="000000"/>
                <w:sz w:val="22"/>
                <w:szCs w:val="22"/>
              </w:rPr>
              <w:t>3 часть</w:t>
            </w:r>
          </w:p>
        </w:tc>
      </w:tr>
      <w:tr w:rsidR="00600471" w:rsidRPr="00FC270B" w14:paraId="1C5D4EB6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41AC" w14:textId="77777777" w:rsidR="00600471" w:rsidRPr="00FC270B" w:rsidRDefault="00600471" w:rsidP="008D351D">
            <w:pPr>
              <w:jc w:val="center"/>
              <w:rPr>
                <w:rStyle w:val="fontstyle01"/>
                <w:b/>
              </w:rPr>
            </w:pPr>
            <w:r w:rsidRPr="00FC270B">
              <w:rPr>
                <w:rStyle w:val="fontstyle01"/>
                <w:b/>
              </w:rPr>
              <w:t>Общее задание</w:t>
            </w:r>
          </w:p>
        </w:tc>
      </w:tr>
      <w:tr w:rsidR="00600471" w:rsidRPr="00FC270B" w14:paraId="48343482" w14:textId="77777777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4CD2" w14:textId="77777777" w:rsidR="00600471" w:rsidRPr="00FC270B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C270B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C270B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14:paraId="410CF0AD" w14:textId="77777777" w:rsidR="00546233" w:rsidRPr="00FC270B" w:rsidRDefault="00600471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1</w:t>
            </w:r>
            <w:r w:rsidR="00546233" w:rsidRPr="00FC270B">
              <w:t>.</w:t>
            </w:r>
            <w:r w:rsidR="00546233" w:rsidRPr="00FC270B">
              <w:rPr>
                <w:b/>
                <w:bCs/>
                <w:color w:val="000000"/>
                <w:sz w:val="22"/>
                <w:szCs w:val="22"/>
              </w:rPr>
              <w:tab/>
            </w:r>
            <w:r w:rsidR="00546233" w:rsidRPr="00FC270B">
              <w:rPr>
                <w:bCs/>
                <w:color w:val="000000"/>
                <w:sz w:val="22"/>
                <w:szCs w:val="22"/>
              </w:rPr>
              <w:t xml:space="preserve">разработка и проведение воспитательного мероприятия; </w:t>
            </w:r>
          </w:p>
          <w:p w14:paraId="2879F544" w14:textId="77777777" w:rsidR="00600471" w:rsidRPr="00FC270B" w:rsidRDefault="00546233" w:rsidP="00546233">
            <w:pPr>
              <w:jc w:val="both"/>
              <w:rPr>
                <w:rFonts w:eastAsia="Times New Roman"/>
                <w:color w:val="000000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2.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</w:r>
            <w:r w:rsidR="00471F78" w:rsidRPr="00FC270B">
              <w:rPr>
                <w:bCs/>
                <w:color w:val="000000"/>
                <w:sz w:val="22"/>
                <w:szCs w:val="22"/>
              </w:rPr>
              <w:t>работа в качестве помощника классного руководителя/тьютора (индивидуальная работа с учащимися, помощь в организации и прове-дении классных часов, общешкольных меро-приятий), отчёт об этой работе.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69C2F210" w14:textId="77777777" w:rsidR="00600471" w:rsidRPr="00FC270B" w:rsidRDefault="00972237" w:rsidP="00886E6D">
            <w:pPr>
              <w:jc w:val="center"/>
              <w:rPr>
                <w:sz w:val="22"/>
                <w:szCs w:val="22"/>
              </w:rPr>
            </w:pPr>
            <w:r w:rsidRPr="00FC27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76CD5123" w14:textId="77777777" w:rsidR="00600471" w:rsidRPr="00FC270B" w:rsidRDefault="00600471" w:rsidP="00886E6D">
            <w:pPr>
              <w:jc w:val="center"/>
              <w:rPr>
                <w:sz w:val="22"/>
                <w:szCs w:val="22"/>
              </w:rPr>
            </w:pPr>
            <w:r w:rsidRPr="00FC27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AE9930" w14:textId="77777777" w:rsidR="00600471" w:rsidRPr="00FC270B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E378872" w14:textId="77777777" w:rsidR="00600471" w:rsidRPr="00FC270B" w:rsidRDefault="00600471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7A7E97" w14:textId="77777777" w:rsidR="00600471" w:rsidRPr="00FC270B" w:rsidRDefault="00972237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6D574663" w14:textId="77777777" w:rsidR="00600471" w:rsidRPr="00FC270B" w:rsidRDefault="00972237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00471" w:rsidRPr="00FC270B" w14:paraId="02626A09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F327A" w14:textId="77777777" w:rsidR="00600471" w:rsidRPr="00FC270B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C270B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FC270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FC270B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FC270B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FC27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8D01E3A" w14:textId="77777777" w:rsidR="00546233" w:rsidRPr="00FC270B" w:rsidRDefault="00546233" w:rsidP="00546233">
            <w:pPr>
              <w:rPr>
                <w:bCs/>
                <w:color w:val="000000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lastRenderedPageBreak/>
              <w:t>1.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 xml:space="preserve">разработка и проведение воспитательного мероприятия (в отчёте представить сценарий мероприятия и его анализ по предложенной выше схеме); </w:t>
            </w:r>
          </w:p>
          <w:p w14:paraId="732481D7" w14:textId="77777777" w:rsidR="00600471" w:rsidRPr="00FC270B" w:rsidRDefault="00546233" w:rsidP="00546233">
            <w:pPr>
              <w:jc w:val="both"/>
              <w:rPr>
                <w:rStyle w:val="fontstyle01"/>
                <w:sz w:val="22"/>
                <w:szCs w:val="22"/>
              </w:rPr>
            </w:pPr>
            <w:r w:rsidRPr="00FC270B">
              <w:rPr>
                <w:bCs/>
                <w:color w:val="000000"/>
                <w:sz w:val="22"/>
                <w:szCs w:val="22"/>
              </w:rPr>
              <w:t>2.</w:t>
            </w:r>
            <w:r w:rsidRPr="00FC270B">
              <w:rPr>
                <w:bCs/>
                <w:color w:val="000000"/>
                <w:sz w:val="22"/>
                <w:szCs w:val="22"/>
              </w:rPr>
              <w:tab/>
              <w:t>отчет о работе в качестве помощника классного руководителя/тьютора (индивидуальная работа с учащимися, помощь в организации и проведении классных часов, общешкольных мероприятий).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960F16" w14:textId="77777777" w:rsidR="00600471" w:rsidRPr="00FC27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49CDB41B" w14:textId="77777777" w:rsidR="00600471" w:rsidRPr="00FC27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8345F9" w14:textId="77777777" w:rsidR="00600471" w:rsidRPr="00FC27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0E205D51" w14:textId="77777777" w:rsidR="00600471" w:rsidRPr="00FC27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8A9A5" w14:textId="77777777" w:rsidR="00600471" w:rsidRPr="00FC27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0380E1C8" w14:textId="77777777" w:rsidR="00600471" w:rsidRPr="00FC27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22622943" w14:textId="77777777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8D79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FC270B" w14:paraId="416D2ADD" w14:textId="77777777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5B2B4" w14:textId="77777777" w:rsidR="00E84BB8" w:rsidRPr="00FC27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14:paraId="6335622E" w14:textId="77777777" w:rsidR="00E84BB8" w:rsidRPr="00FC27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14:paraId="120460CC" w14:textId="77777777" w:rsidR="00E84BB8" w:rsidRPr="00FC27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14:paraId="4D021CAB" w14:textId="77777777" w:rsidR="00E84BB8" w:rsidRPr="00FC27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14:paraId="6512AC8D" w14:textId="77777777" w:rsidR="00E84BB8" w:rsidRPr="00FC27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14:paraId="187294A9" w14:textId="77777777" w:rsidR="00E84BB8" w:rsidRPr="00FC27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14:paraId="7EBDDF66" w14:textId="77777777" w:rsidR="00E84BB8" w:rsidRPr="00FC27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303B3F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14:paraId="365DCF02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14:paraId="47DB4183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59C6C3DE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225D2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FC270B">
              <w:rPr>
                <w:color w:val="000000"/>
                <w:sz w:val="22"/>
                <w:szCs w:val="22"/>
              </w:rPr>
              <w:br/>
            </w:r>
            <w:r w:rsidRPr="00FC270B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741B259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4E63B7A1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2887746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2854A5D4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526A70FC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87D4B83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3149EE48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550F57" w14:textId="77777777" w:rsidR="00E84BB8" w:rsidRPr="00FC27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F3A4178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48EE494C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787EC4FE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3258430E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F113072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17C86BD" w14:textId="77777777" w:rsidR="00E84BB8" w:rsidRPr="00FC27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0AD2D680" w14:textId="77777777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71007" w14:textId="77777777" w:rsidR="00E84BB8" w:rsidRPr="00FC27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D3ECE82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7D8535B4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7A6A2A7B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55ECA6B2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2C3D7CC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E3AA4D8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22D0FE9D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7BB2C8" w14:textId="77777777" w:rsidR="00E84BB8" w:rsidRPr="00FC27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5868B09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15908CB9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5734E60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1392A96C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C7A40F7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791B2E6D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2730BF88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9FFB" w14:textId="77777777" w:rsidR="00E84BB8" w:rsidRPr="00FC27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A3CF3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5540E4CF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6AB53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70375402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9ECE29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0857B112" w14:textId="77777777" w:rsidR="00E84BB8" w:rsidRPr="00FC27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C270B" w14:paraId="47B4A22D" w14:textId="77777777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07C88" w14:textId="77777777" w:rsidR="00E84BB8" w:rsidRPr="00FC27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C27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232622C2" w14:textId="77777777" w:rsidR="00E84BB8" w:rsidRPr="00FC27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9102C8B" w14:textId="77777777" w:rsidR="00E84BB8" w:rsidRPr="00FC27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898F96" w14:textId="77777777" w:rsidR="00E84BB8" w:rsidRPr="00FC27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54564515" w14:textId="77777777" w:rsidR="00E84BB8" w:rsidRPr="00FC27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A51D6F" w14:textId="77777777" w:rsidR="00E84BB8" w:rsidRPr="00FC27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3566E6E5" w14:textId="77777777" w:rsidR="00E84BB8" w:rsidRPr="00FC27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C27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FC270B" w14:paraId="47EC2595" w14:textId="77777777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BE8105" w14:textId="77777777" w:rsidR="00E84BB8" w:rsidRPr="00FC27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7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689380" w14:textId="77777777" w:rsidR="00E84BB8" w:rsidRPr="00FC270B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C27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14:paraId="60EF8AE9" w14:textId="77777777" w:rsidR="00E84BB8" w:rsidRPr="00FC270B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C27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B0FEAF" w14:textId="77777777" w:rsidR="00E84BB8" w:rsidRPr="00FC27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1276AF3" w14:textId="77777777" w:rsidR="00E84BB8" w:rsidRPr="00FC270B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C27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3EAAEA" w14:textId="77777777" w:rsidR="00E84BB8" w:rsidRPr="00FC270B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C270B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2FCD84" w14:textId="77777777" w:rsidR="00E84BB8" w:rsidRPr="00FC270B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C270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14:paraId="496A9CCB" w14:textId="77777777" w:rsidR="00296848" w:rsidRPr="00FC27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14:paraId="1A0E0585" w14:textId="77777777" w:rsidR="00296848" w:rsidRPr="00FC27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26F676C4" w14:textId="77777777" w:rsidR="00480E28" w:rsidRPr="00FC270B" w:rsidRDefault="0062427A" w:rsidP="00480E28">
      <w:pPr>
        <w:jc w:val="center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6</w:t>
      </w:r>
      <w:r w:rsidR="00480E28" w:rsidRPr="00FC270B">
        <w:rPr>
          <w:b/>
          <w:sz w:val="24"/>
          <w:szCs w:val="24"/>
        </w:rPr>
        <w:t xml:space="preserve">. </w:t>
      </w:r>
      <w:r w:rsidR="003714D0" w:rsidRPr="00FC270B">
        <w:rPr>
          <w:b/>
          <w:sz w:val="24"/>
          <w:szCs w:val="24"/>
        </w:rPr>
        <w:t xml:space="preserve">База проведения </w:t>
      </w:r>
      <w:r w:rsidR="00026E6F">
        <w:rPr>
          <w:b/>
          <w:sz w:val="24"/>
          <w:szCs w:val="24"/>
        </w:rPr>
        <w:t>практической подготовки при реализации производственной (педагогической) практики (тьюторской)</w:t>
      </w:r>
    </w:p>
    <w:p w14:paraId="58370090" w14:textId="77777777" w:rsidR="001F2369" w:rsidRPr="00FC270B" w:rsidRDefault="001F2369" w:rsidP="00480E28">
      <w:pPr>
        <w:jc w:val="center"/>
        <w:rPr>
          <w:b/>
          <w:sz w:val="24"/>
          <w:szCs w:val="24"/>
        </w:rPr>
      </w:pPr>
    </w:p>
    <w:p w14:paraId="511D7977" w14:textId="77777777" w:rsidR="009C72C0" w:rsidRPr="00FC27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FC270B">
        <w:t>6</w:t>
      </w:r>
      <w:r w:rsidR="00480E28" w:rsidRPr="00FC270B">
        <w:t>.1. Профильные организации</w:t>
      </w:r>
      <w:r w:rsidR="00580957" w:rsidRPr="00FC270B">
        <w:rPr>
          <w:color w:val="FF0000"/>
        </w:rPr>
        <w:t xml:space="preserve"> </w:t>
      </w:r>
      <w:r w:rsidR="00580957" w:rsidRPr="00FC270B">
        <w:rPr>
          <w:i/>
          <w:iCs/>
        </w:rPr>
        <w:t>о</w:t>
      </w:r>
      <w:r w:rsidR="00EE196D" w:rsidRPr="00FC27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FC270B">
        <w:rPr>
          <w:i/>
          <w:iCs/>
        </w:rPr>
        <w:t>своившие программу бакалавриата</w:t>
      </w:r>
      <w:r w:rsidR="00EE196D" w:rsidRPr="00FC270B">
        <w:rPr>
          <w:i/>
          <w:iCs/>
        </w:rPr>
        <w:t>, могут осуществлять профессиональную деятельность:</w:t>
      </w:r>
      <w:r w:rsidR="009C72C0" w:rsidRPr="00FC270B">
        <w:t xml:space="preserve"> </w:t>
      </w:r>
      <w:r w:rsidR="009C72C0" w:rsidRPr="00FC270B">
        <w:rPr>
          <w:rStyle w:val="fontstyle21"/>
        </w:rPr>
        <w:t>образовательные организации общего образования</w:t>
      </w:r>
      <w:r w:rsidR="00654C19" w:rsidRPr="00FC270B">
        <w:rPr>
          <w:rStyle w:val="fontstyle21"/>
        </w:rPr>
        <w:t>, начального</w:t>
      </w:r>
      <w:r w:rsidR="00654C19" w:rsidRPr="00FC270B">
        <w:t xml:space="preserve"> профессионального образования</w:t>
      </w:r>
      <w:r w:rsidR="00654C19" w:rsidRPr="00FC270B">
        <w:rPr>
          <w:rStyle w:val="fontstyle21"/>
        </w:rPr>
        <w:t xml:space="preserve"> и среднего</w:t>
      </w:r>
      <w:r w:rsidR="00654C19" w:rsidRPr="00FC270B">
        <w:t xml:space="preserve"> профессионального образования</w:t>
      </w:r>
      <w:r w:rsidR="00654C19" w:rsidRPr="00FC270B">
        <w:rPr>
          <w:rStyle w:val="fontstyle21"/>
        </w:rPr>
        <w:t>.</w:t>
      </w:r>
    </w:p>
    <w:p w14:paraId="72C9AC4F" w14:textId="77777777" w:rsidR="00480E28" w:rsidRPr="00FC270B" w:rsidRDefault="00480E28" w:rsidP="00480E28">
      <w:pPr>
        <w:ind w:firstLine="567"/>
        <w:jc w:val="both"/>
        <w:rPr>
          <w:sz w:val="24"/>
          <w:szCs w:val="24"/>
        </w:rPr>
      </w:pPr>
    </w:p>
    <w:p w14:paraId="3DE449FC" w14:textId="77777777" w:rsidR="00480E28" w:rsidRPr="00FC27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FC270B">
        <w:rPr>
          <w:sz w:val="24"/>
          <w:szCs w:val="24"/>
        </w:rPr>
        <w:t>6</w:t>
      </w:r>
      <w:r w:rsidR="00480E28" w:rsidRPr="00FC270B">
        <w:rPr>
          <w:sz w:val="24"/>
          <w:szCs w:val="24"/>
        </w:rPr>
        <w:t xml:space="preserve">.2. </w:t>
      </w:r>
      <w:r w:rsidR="00C32CB8" w:rsidRPr="00FC270B">
        <w:rPr>
          <w:color w:val="000000"/>
          <w:sz w:val="24"/>
          <w:szCs w:val="24"/>
        </w:rPr>
        <w:t>Производственная (педагогическая) практика (</w:t>
      </w:r>
      <w:r w:rsidR="00642E82" w:rsidRPr="00FC270B">
        <w:rPr>
          <w:color w:val="000000"/>
          <w:sz w:val="24"/>
          <w:szCs w:val="24"/>
        </w:rPr>
        <w:t>тьюторская</w:t>
      </w:r>
      <w:r w:rsidR="00C32CB8" w:rsidRPr="00FC270B">
        <w:rPr>
          <w:color w:val="000000"/>
          <w:sz w:val="24"/>
          <w:szCs w:val="24"/>
        </w:rPr>
        <w:t>)</w:t>
      </w:r>
      <w:r w:rsidR="00C32CB8" w:rsidRPr="00FC270B">
        <w:rPr>
          <w:b/>
          <w:bCs/>
          <w:color w:val="000000"/>
          <w:sz w:val="24"/>
          <w:szCs w:val="24"/>
        </w:rPr>
        <w:t xml:space="preserve"> </w:t>
      </w:r>
      <w:r w:rsidR="00480E28" w:rsidRPr="00FC270B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FC270B">
        <w:rPr>
          <w:sz w:val="24"/>
          <w:szCs w:val="24"/>
        </w:rPr>
        <w:softHyphen/>
        <w:t>ничестве с Академией</w:t>
      </w:r>
      <w:r w:rsidR="00654C19" w:rsidRPr="00FC270B">
        <w:rPr>
          <w:sz w:val="24"/>
          <w:szCs w:val="24"/>
        </w:rPr>
        <w:t>.</w:t>
      </w:r>
      <w:r w:rsidR="00480E28" w:rsidRPr="00FC270B">
        <w:rPr>
          <w:sz w:val="24"/>
          <w:szCs w:val="24"/>
        </w:rPr>
        <w:t xml:space="preserve"> </w:t>
      </w:r>
    </w:p>
    <w:p w14:paraId="79F728FA" w14:textId="77777777" w:rsidR="00654C19" w:rsidRPr="00FC270B" w:rsidRDefault="00654C19" w:rsidP="000E3927">
      <w:pPr>
        <w:ind w:firstLine="360"/>
        <w:jc w:val="both"/>
        <w:rPr>
          <w:sz w:val="24"/>
          <w:szCs w:val="24"/>
        </w:rPr>
      </w:pPr>
    </w:p>
    <w:p w14:paraId="19EBF642" w14:textId="77777777" w:rsidR="00A84C24" w:rsidRPr="00FC270B" w:rsidRDefault="00A84C24" w:rsidP="000E3927">
      <w:pPr>
        <w:ind w:firstLine="360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14:paraId="0C530A23" w14:textId="77777777" w:rsidR="00A84C24" w:rsidRPr="00FC270B" w:rsidRDefault="00A84C24" w:rsidP="002251D7">
      <w:pPr>
        <w:ind w:firstLine="360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Для решения</w:t>
      </w:r>
      <w:r w:rsidR="00396FB0" w:rsidRPr="00FC270B">
        <w:rPr>
          <w:sz w:val="24"/>
          <w:szCs w:val="24"/>
        </w:rPr>
        <w:t xml:space="preserve"> общих ор</w:t>
      </w:r>
      <w:r w:rsidRPr="00FC270B">
        <w:rPr>
          <w:sz w:val="24"/>
          <w:szCs w:val="24"/>
        </w:rPr>
        <w:t>ганизационных вопросов руков</w:t>
      </w:r>
      <w:r w:rsidR="00823B10" w:rsidRPr="00FC270B">
        <w:rPr>
          <w:sz w:val="24"/>
          <w:szCs w:val="24"/>
        </w:rPr>
        <w:t>одителем практики от ОмГА прово</w:t>
      </w:r>
      <w:r w:rsidRPr="00FC270B">
        <w:rPr>
          <w:sz w:val="24"/>
          <w:szCs w:val="24"/>
        </w:rPr>
        <w:t>дятся конференции:</w:t>
      </w:r>
    </w:p>
    <w:p w14:paraId="68B8911E" w14:textId="77777777" w:rsidR="00A84C24" w:rsidRPr="00FC27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FC270B">
        <w:rPr>
          <w:rFonts w:ascii="Times New Roman" w:hAnsi="Times New Roman"/>
          <w:sz w:val="24"/>
          <w:szCs w:val="24"/>
        </w:rPr>
        <w:t>–</w:t>
      </w:r>
      <w:r w:rsidRPr="00FC270B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FC270B">
        <w:rPr>
          <w:rFonts w:ascii="Times New Roman" w:hAnsi="Times New Roman"/>
          <w:sz w:val="24"/>
          <w:szCs w:val="24"/>
        </w:rPr>
        <w:t>п</w:t>
      </w:r>
      <w:r w:rsidRPr="00FC27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14:paraId="0BA412C7" w14:textId="77777777" w:rsidR="00A84C24" w:rsidRPr="00FC27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lastRenderedPageBreak/>
        <w:t xml:space="preserve">Итоговая конференция (последний учебный день практики) </w:t>
      </w:r>
      <w:r w:rsidR="000540B6" w:rsidRPr="00FC270B">
        <w:rPr>
          <w:rFonts w:ascii="Times New Roman" w:hAnsi="Times New Roman"/>
          <w:sz w:val="24"/>
          <w:szCs w:val="24"/>
        </w:rPr>
        <w:t>–</w:t>
      </w:r>
      <w:r w:rsidRPr="00FC27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FC270B">
        <w:rPr>
          <w:rFonts w:ascii="Times New Roman" w:hAnsi="Times New Roman"/>
          <w:sz w:val="24"/>
          <w:szCs w:val="24"/>
        </w:rPr>
        <w:t xml:space="preserve">ь </w:t>
      </w:r>
      <w:r w:rsidRPr="00FC270B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14:paraId="30711ED5" w14:textId="77777777" w:rsidR="00A84C24" w:rsidRPr="00FC270B" w:rsidRDefault="00A84C24" w:rsidP="00BE2F1E">
      <w:pPr>
        <w:ind w:left="360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14:paraId="7EB8903E" w14:textId="77777777" w:rsidR="00A84C24" w:rsidRPr="00FC27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14:paraId="09828394" w14:textId="77777777" w:rsidR="00A84C24" w:rsidRPr="00FC27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FC27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FC270B">
        <w:rPr>
          <w:rFonts w:ascii="Times New Roman" w:hAnsi="Times New Roman"/>
          <w:sz w:val="24"/>
          <w:szCs w:val="24"/>
        </w:rPr>
        <w:t xml:space="preserve">. </w:t>
      </w:r>
    </w:p>
    <w:p w14:paraId="6EFE6B5A" w14:textId="77777777" w:rsidR="00A84C24" w:rsidRPr="00FC27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14:paraId="31694A71" w14:textId="77777777" w:rsidR="00A84C24" w:rsidRPr="00FC27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FC270B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14:paraId="2F599683" w14:textId="77777777" w:rsidR="00E375BB" w:rsidRPr="00FC270B" w:rsidRDefault="00E375BB" w:rsidP="00E375BB">
      <w:pPr>
        <w:ind w:left="360"/>
        <w:jc w:val="both"/>
        <w:rPr>
          <w:b/>
          <w:sz w:val="24"/>
          <w:szCs w:val="24"/>
        </w:rPr>
      </w:pPr>
      <w:r w:rsidRPr="00FC270B">
        <w:rPr>
          <w:b/>
          <w:color w:val="000000"/>
          <w:sz w:val="24"/>
          <w:szCs w:val="24"/>
        </w:rPr>
        <w:t>* Примечания:</w:t>
      </w:r>
    </w:p>
    <w:p w14:paraId="1AEFE1AE" w14:textId="77777777" w:rsidR="00E375BB" w:rsidRPr="00FC270B" w:rsidRDefault="00E375BB" w:rsidP="00E375BB">
      <w:pPr>
        <w:ind w:left="360"/>
        <w:jc w:val="both"/>
        <w:rPr>
          <w:b/>
          <w:sz w:val="16"/>
          <w:szCs w:val="16"/>
        </w:rPr>
      </w:pPr>
      <w:r w:rsidRPr="00FC270B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14:paraId="7FB18BA0" w14:textId="77777777" w:rsidR="00E375BB" w:rsidRPr="00FC270B" w:rsidRDefault="00E375BB" w:rsidP="00E375BB">
      <w:pPr>
        <w:ind w:left="360"/>
        <w:jc w:val="both"/>
        <w:rPr>
          <w:b/>
          <w:sz w:val="16"/>
          <w:szCs w:val="16"/>
        </w:rPr>
      </w:pPr>
      <w:r w:rsidRPr="00FC27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14:paraId="59467AE6" w14:textId="77777777" w:rsidR="00E375BB" w:rsidRPr="00FC270B" w:rsidRDefault="00E375BB" w:rsidP="00E375BB">
      <w:pPr>
        <w:ind w:left="360"/>
        <w:jc w:val="both"/>
        <w:rPr>
          <w:sz w:val="16"/>
          <w:szCs w:val="16"/>
        </w:rPr>
      </w:pPr>
      <w:r w:rsidRPr="00FC27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FC270B">
        <w:rPr>
          <w:b/>
          <w:sz w:val="16"/>
          <w:szCs w:val="16"/>
        </w:rPr>
        <w:t xml:space="preserve">и программы </w:t>
      </w:r>
      <w:r w:rsidR="00B30948" w:rsidRPr="00FC270B">
        <w:rPr>
          <w:b/>
          <w:sz w:val="16"/>
          <w:szCs w:val="16"/>
        </w:rPr>
        <w:t>производствен</w:t>
      </w:r>
      <w:r w:rsidR="00FB5E34" w:rsidRPr="00FC270B">
        <w:rPr>
          <w:b/>
          <w:sz w:val="16"/>
          <w:szCs w:val="16"/>
        </w:rPr>
        <w:t xml:space="preserve">ной </w:t>
      </w:r>
      <w:r w:rsidR="00B30948" w:rsidRPr="00FC270B">
        <w:rPr>
          <w:b/>
          <w:sz w:val="16"/>
          <w:szCs w:val="16"/>
        </w:rPr>
        <w:t xml:space="preserve">(педагогической) </w:t>
      </w:r>
      <w:r w:rsidR="00FB5E34" w:rsidRPr="00FC270B">
        <w:rPr>
          <w:b/>
          <w:sz w:val="16"/>
          <w:szCs w:val="16"/>
        </w:rPr>
        <w:t xml:space="preserve">практики  </w:t>
      </w:r>
      <w:r w:rsidRPr="00FC270B">
        <w:rPr>
          <w:b/>
          <w:sz w:val="16"/>
          <w:szCs w:val="16"/>
        </w:rPr>
        <w:t xml:space="preserve"> (</w:t>
      </w:r>
      <w:r w:rsidR="00B30948" w:rsidRPr="00FC270B">
        <w:rPr>
          <w:b/>
          <w:sz w:val="16"/>
          <w:szCs w:val="16"/>
        </w:rPr>
        <w:t>тьюторской</w:t>
      </w:r>
      <w:r w:rsidRPr="00FC270B">
        <w:rPr>
          <w:b/>
          <w:sz w:val="16"/>
          <w:szCs w:val="16"/>
        </w:rPr>
        <w:t xml:space="preserve">) </w:t>
      </w:r>
      <w:r w:rsidRPr="00FC270B">
        <w:rPr>
          <w:sz w:val="16"/>
          <w:szCs w:val="16"/>
        </w:rPr>
        <w:t xml:space="preserve">согласно требованиями </w:t>
      </w:r>
      <w:r w:rsidRPr="00FC270B">
        <w:rPr>
          <w:b/>
          <w:sz w:val="16"/>
          <w:szCs w:val="16"/>
        </w:rPr>
        <w:t>частей 3-5 статьи 13, статьи 30, пункта 3 части 1 статьи 34</w:t>
      </w:r>
      <w:r w:rsidRPr="00FC270B">
        <w:rPr>
          <w:sz w:val="16"/>
          <w:szCs w:val="16"/>
        </w:rPr>
        <w:t xml:space="preserve"> Федерального закона Российской Федерации </w:t>
      </w:r>
      <w:r w:rsidRPr="00FC270B">
        <w:rPr>
          <w:b/>
          <w:sz w:val="16"/>
          <w:szCs w:val="16"/>
        </w:rPr>
        <w:t>от 29.12.2012 № 273-ФЗ</w:t>
      </w:r>
      <w:r w:rsidRPr="00FC270B">
        <w:rPr>
          <w:sz w:val="16"/>
          <w:szCs w:val="16"/>
        </w:rPr>
        <w:t xml:space="preserve"> «Об образовании в Российской Федерации»; </w:t>
      </w:r>
      <w:r w:rsidRPr="00FC270B">
        <w:rPr>
          <w:b/>
          <w:sz w:val="16"/>
          <w:szCs w:val="16"/>
        </w:rPr>
        <w:t>пунктов 16, 38</w:t>
      </w:r>
      <w:r w:rsidRPr="00FC27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FC270B">
        <w:rPr>
          <w:sz w:val="16"/>
          <w:szCs w:val="16"/>
        </w:rPr>
        <w:t xml:space="preserve"> </w:t>
      </w:r>
      <w:r w:rsidRPr="00FC270B">
        <w:rPr>
          <w:sz w:val="16"/>
          <w:szCs w:val="16"/>
        </w:rPr>
        <w:t>с утвержденным индивидуальным учебным планом при</w:t>
      </w:r>
      <w:r w:rsidR="000540B6" w:rsidRPr="00FC270B">
        <w:rPr>
          <w:sz w:val="16"/>
          <w:szCs w:val="16"/>
        </w:rPr>
        <w:t xml:space="preserve"> </w:t>
      </w:r>
      <w:r w:rsidRPr="00FC270B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14:paraId="7FE5BA78" w14:textId="77777777" w:rsidR="00E375BB" w:rsidRPr="00FC270B" w:rsidRDefault="00E375BB" w:rsidP="00E375BB">
      <w:pPr>
        <w:ind w:left="360"/>
        <w:jc w:val="both"/>
        <w:rPr>
          <w:b/>
          <w:sz w:val="16"/>
          <w:szCs w:val="16"/>
        </w:rPr>
      </w:pPr>
      <w:r w:rsidRPr="00FC27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14:paraId="2B2F8388" w14:textId="77777777" w:rsidR="00E375BB" w:rsidRPr="00FC270B" w:rsidRDefault="00E375BB" w:rsidP="00E375BB">
      <w:pPr>
        <w:ind w:left="360"/>
        <w:jc w:val="both"/>
        <w:rPr>
          <w:sz w:val="16"/>
          <w:szCs w:val="16"/>
        </w:rPr>
      </w:pPr>
      <w:r w:rsidRPr="00FC270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C270B">
        <w:rPr>
          <w:b/>
          <w:sz w:val="16"/>
          <w:szCs w:val="16"/>
        </w:rPr>
        <w:t xml:space="preserve">статьи 79 </w:t>
      </w:r>
      <w:r w:rsidRPr="00FC270B">
        <w:rPr>
          <w:sz w:val="16"/>
          <w:szCs w:val="16"/>
        </w:rPr>
        <w:t xml:space="preserve">Федерального закона Российской Федерации </w:t>
      </w:r>
      <w:r w:rsidRPr="00FC270B">
        <w:rPr>
          <w:b/>
          <w:sz w:val="16"/>
          <w:szCs w:val="16"/>
        </w:rPr>
        <w:t>от 29.12.2012 № 273-ФЗ</w:t>
      </w:r>
      <w:r w:rsidRPr="00FC270B">
        <w:rPr>
          <w:sz w:val="16"/>
          <w:szCs w:val="16"/>
        </w:rPr>
        <w:t xml:space="preserve"> «Об образовании в Российской Федерации»; </w:t>
      </w:r>
      <w:r w:rsidRPr="00FC270B">
        <w:rPr>
          <w:b/>
          <w:sz w:val="16"/>
          <w:szCs w:val="16"/>
        </w:rPr>
        <w:t>раздела III</w:t>
      </w:r>
      <w:r w:rsidRPr="00FC27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B30948" w:rsidRPr="00FC270B">
        <w:rPr>
          <w:b/>
          <w:sz w:val="16"/>
          <w:szCs w:val="16"/>
        </w:rPr>
        <w:t>производственной</w:t>
      </w:r>
      <w:r w:rsidRPr="00FC270B">
        <w:rPr>
          <w:b/>
          <w:sz w:val="16"/>
          <w:szCs w:val="16"/>
        </w:rPr>
        <w:t xml:space="preserve"> практики</w:t>
      </w:r>
      <w:r w:rsidRPr="00FC270B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="00B30948" w:rsidRPr="00FC270B">
        <w:rPr>
          <w:b/>
          <w:sz w:val="16"/>
          <w:szCs w:val="16"/>
        </w:rPr>
        <w:t>Производственная (педагогическая) практика (тьюторская)</w:t>
      </w:r>
      <w:r w:rsidRPr="00FC270B">
        <w:rPr>
          <w:b/>
          <w:sz w:val="16"/>
          <w:szCs w:val="16"/>
        </w:rPr>
        <w:t>),</w:t>
      </w:r>
      <w:r w:rsidRPr="00FC270B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C270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C270B">
        <w:rPr>
          <w:sz w:val="16"/>
          <w:szCs w:val="16"/>
        </w:rPr>
        <w:t>).</w:t>
      </w:r>
    </w:p>
    <w:p w14:paraId="58D5CEA6" w14:textId="77777777" w:rsidR="00E375BB" w:rsidRPr="00FC270B" w:rsidRDefault="00E375BB" w:rsidP="00E375BB">
      <w:pPr>
        <w:ind w:left="360"/>
        <w:jc w:val="both"/>
        <w:rPr>
          <w:b/>
          <w:sz w:val="16"/>
          <w:szCs w:val="16"/>
        </w:rPr>
      </w:pPr>
      <w:r w:rsidRPr="00FC27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14:paraId="1D6592C5" w14:textId="77777777" w:rsidR="00E375BB" w:rsidRPr="00FC270B" w:rsidRDefault="00E375BB" w:rsidP="00E375BB">
      <w:pPr>
        <w:ind w:left="360"/>
        <w:jc w:val="both"/>
        <w:rPr>
          <w:sz w:val="16"/>
          <w:szCs w:val="16"/>
        </w:rPr>
      </w:pPr>
      <w:r w:rsidRPr="00FC27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FC270B">
        <w:rPr>
          <w:sz w:val="16"/>
          <w:szCs w:val="16"/>
        </w:rPr>
        <w:t xml:space="preserve"> </w:t>
      </w:r>
      <w:r w:rsidRPr="00FC270B">
        <w:rPr>
          <w:b/>
          <w:sz w:val="16"/>
          <w:szCs w:val="16"/>
        </w:rPr>
        <w:t>частей 3-5 статьи 13, статьи 30, пункта 3 части 1 статьи 34</w:t>
      </w:r>
      <w:r w:rsidRPr="00FC270B">
        <w:rPr>
          <w:sz w:val="16"/>
          <w:szCs w:val="16"/>
        </w:rPr>
        <w:t xml:space="preserve"> Федерального закона Российской Федерации </w:t>
      </w:r>
      <w:r w:rsidRPr="00FC270B">
        <w:rPr>
          <w:b/>
          <w:sz w:val="16"/>
          <w:szCs w:val="16"/>
        </w:rPr>
        <w:t>от 29.12.2012 № 273-ФЗ</w:t>
      </w:r>
      <w:r w:rsidRPr="00FC270B">
        <w:rPr>
          <w:sz w:val="16"/>
          <w:szCs w:val="16"/>
        </w:rPr>
        <w:t xml:space="preserve"> «Об образовании в Российской Федерации»; </w:t>
      </w:r>
      <w:r w:rsidRPr="00FC270B">
        <w:rPr>
          <w:b/>
          <w:sz w:val="16"/>
          <w:szCs w:val="16"/>
        </w:rPr>
        <w:t>пункта 20</w:t>
      </w:r>
      <w:r w:rsidRPr="00FC27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FC270B">
        <w:rPr>
          <w:sz w:val="16"/>
          <w:szCs w:val="16"/>
        </w:rPr>
        <w:t xml:space="preserve"> </w:t>
      </w:r>
      <w:r w:rsidRPr="00FC270B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FC270B">
        <w:rPr>
          <w:sz w:val="16"/>
          <w:szCs w:val="16"/>
        </w:rPr>
        <w:t xml:space="preserve"> </w:t>
      </w:r>
      <w:r w:rsidRPr="00FC270B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FC270B">
        <w:rPr>
          <w:b/>
          <w:sz w:val="16"/>
          <w:szCs w:val="16"/>
        </w:rPr>
        <w:t xml:space="preserve">частью 5 статьи 5 </w:t>
      </w:r>
      <w:r w:rsidRPr="00FC270B">
        <w:rPr>
          <w:sz w:val="16"/>
          <w:szCs w:val="16"/>
        </w:rPr>
        <w:t xml:space="preserve">Федерального закона </w:t>
      </w:r>
      <w:r w:rsidRPr="00FC270B">
        <w:rPr>
          <w:b/>
          <w:sz w:val="16"/>
          <w:szCs w:val="16"/>
        </w:rPr>
        <w:t>от 05.05.2014 № 84-ФЗ</w:t>
      </w:r>
      <w:r w:rsidRPr="00FC27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14:paraId="5CBC4896" w14:textId="77777777" w:rsidR="00E375BB" w:rsidRPr="00FC270B" w:rsidRDefault="00E375BB" w:rsidP="00E375BB">
      <w:pPr>
        <w:ind w:left="360"/>
        <w:jc w:val="both"/>
        <w:rPr>
          <w:b/>
          <w:sz w:val="16"/>
          <w:szCs w:val="16"/>
        </w:rPr>
      </w:pPr>
      <w:r w:rsidRPr="00FC27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14:paraId="3E398519" w14:textId="77777777" w:rsidR="00E375BB" w:rsidRPr="00FC270B" w:rsidRDefault="00E375BB" w:rsidP="00E375BB">
      <w:pPr>
        <w:ind w:left="360"/>
        <w:jc w:val="both"/>
        <w:rPr>
          <w:sz w:val="16"/>
          <w:szCs w:val="16"/>
        </w:rPr>
      </w:pPr>
      <w:r w:rsidRPr="00FC27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FC270B">
        <w:rPr>
          <w:sz w:val="16"/>
          <w:szCs w:val="16"/>
        </w:rPr>
        <w:t xml:space="preserve"> </w:t>
      </w:r>
      <w:r w:rsidRPr="00FC270B">
        <w:rPr>
          <w:b/>
          <w:sz w:val="16"/>
          <w:szCs w:val="16"/>
        </w:rPr>
        <w:t>пункта 9 части 1 статьи 33, части 3 статьи 34</w:t>
      </w:r>
      <w:r w:rsidRPr="00FC270B">
        <w:rPr>
          <w:sz w:val="16"/>
          <w:szCs w:val="16"/>
        </w:rPr>
        <w:t xml:space="preserve"> Федерального закона Российской Федерации </w:t>
      </w:r>
      <w:r w:rsidRPr="00FC270B">
        <w:rPr>
          <w:b/>
          <w:sz w:val="16"/>
          <w:szCs w:val="16"/>
        </w:rPr>
        <w:t>от 29.12.2012 № 273-ФЗ</w:t>
      </w:r>
      <w:r w:rsidRPr="00FC270B">
        <w:rPr>
          <w:sz w:val="16"/>
          <w:szCs w:val="16"/>
        </w:rPr>
        <w:t xml:space="preserve"> «Об образовании в Российской Федерации»; </w:t>
      </w:r>
      <w:r w:rsidRPr="00FC270B">
        <w:rPr>
          <w:b/>
          <w:sz w:val="16"/>
          <w:szCs w:val="16"/>
        </w:rPr>
        <w:t>пункта 43</w:t>
      </w:r>
      <w:r w:rsidRPr="00FC27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</w:t>
      </w:r>
      <w:r w:rsidRPr="00FC270B">
        <w:rPr>
          <w:sz w:val="16"/>
          <w:szCs w:val="16"/>
        </w:rPr>
        <w:lastRenderedPageBreak/>
        <w:t>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FC270B">
        <w:rPr>
          <w:sz w:val="16"/>
          <w:szCs w:val="16"/>
        </w:rPr>
        <w:t xml:space="preserve"> </w:t>
      </w:r>
      <w:r w:rsidRPr="00FC270B">
        <w:rPr>
          <w:sz w:val="16"/>
          <w:szCs w:val="16"/>
        </w:rPr>
        <w:t>индивидуальным учебным планом при освоении</w:t>
      </w:r>
      <w:r w:rsidR="000540B6" w:rsidRPr="00FC270B">
        <w:rPr>
          <w:sz w:val="16"/>
          <w:szCs w:val="16"/>
        </w:rPr>
        <w:t xml:space="preserve"> </w:t>
      </w:r>
      <w:r w:rsidRPr="00FC270B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14:paraId="3FB3EB6C" w14:textId="77777777" w:rsidR="00A84C24" w:rsidRPr="00FC270B" w:rsidRDefault="00A84C24" w:rsidP="00B56284">
      <w:pPr>
        <w:jc w:val="both"/>
        <w:rPr>
          <w:sz w:val="24"/>
          <w:szCs w:val="24"/>
        </w:rPr>
      </w:pPr>
    </w:p>
    <w:p w14:paraId="745B51D1" w14:textId="77777777" w:rsidR="00A84C24" w:rsidRPr="00FC270B" w:rsidRDefault="0062427A" w:rsidP="000E3927">
      <w:pPr>
        <w:ind w:firstLine="360"/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7</w:t>
      </w:r>
      <w:r w:rsidR="00A84C24" w:rsidRPr="00FC270B">
        <w:rPr>
          <w:b/>
          <w:sz w:val="24"/>
          <w:szCs w:val="24"/>
        </w:rPr>
        <w:t xml:space="preserve">. Указание форм отчетности </w:t>
      </w:r>
      <w:r w:rsidR="00026E6F">
        <w:rPr>
          <w:b/>
          <w:sz w:val="24"/>
          <w:szCs w:val="24"/>
        </w:rPr>
        <w:t>практической подготовки при реализации производственной (педагогической) практики (тьюторской)</w:t>
      </w:r>
    </w:p>
    <w:p w14:paraId="6E5EB8FB" w14:textId="77777777" w:rsidR="00A84C24" w:rsidRPr="00FC270B" w:rsidRDefault="00A84C24" w:rsidP="000E3927">
      <w:pPr>
        <w:ind w:firstLine="360"/>
        <w:jc w:val="both"/>
        <w:rPr>
          <w:sz w:val="24"/>
          <w:szCs w:val="24"/>
        </w:rPr>
      </w:pPr>
    </w:p>
    <w:p w14:paraId="42EB7157" w14:textId="77777777" w:rsidR="00A84C24" w:rsidRPr="00FC27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FC270B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FC270B">
        <w:rPr>
          <w:color w:val="000000"/>
          <w:sz w:val="24"/>
          <w:szCs w:val="24"/>
        </w:rPr>
        <w:t>Производственной (педагогической) практике (</w:t>
      </w:r>
      <w:r w:rsidR="00642E82" w:rsidRPr="00FC270B">
        <w:rPr>
          <w:color w:val="000000"/>
          <w:sz w:val="24"/>
          <w:szCs w:val="24"/>
        </w:rPr>
        <w:t>тьютор</w:t>
      </w:r>
      <w:r w:rsidR="00C32CB8" w:rsidRPr="00FC270B">
        <w:rPr>
          <w:color w:val="000000"/>
          <w:sz w:val="24"/>
          <w:szCs w:val="24"/>
        </w:rPr>
        <w:t>ской)</w:t>
      </w:r>
      <w:r w:rsidR="00C32CB8" w:rsidRPr="00FC270B">
        <w:rPr>
          <w:b/>
          <w:bCs/>
          <w:color w:val="000000"/>
          <w:sz w:val="24"/>
          <w:szCs w:val="24"/>
        </w:rPr>
        <w:t xml:space="preserve"> </w:t>
      </w:r>
      <w:r w:rsidRPr="00FC270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14:paraId="5D67EFB2" w14:textId="77777777" w:rsidR="00A84C24" w:rsidRPr="00FC270B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14:paraId="77635860" w14:textId="77777777" w:rsidR="00A84C24" w:rsidRPr="00FC270B" w:rsidRDefault="00A84C24" w:rsidP="00FB5E34">
      <w:pPr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1)  Титульный лист (Приложение А). </w:t>
      </w:r>
    </w:p>
    <w:p w14:paraId="39425D7A" w14:textId="77777777" w:rsidR="00A84C24" w:rsidRPr="00FC270B" w:rsidRDefault="00A84C24" w:rsidP="00FB5E34">
      <w:pPr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2) </w:t>
      </w:r>
      <w:r w:rsidR="00081ABC" w:rsidRPr="00FC270B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t xml:space="preserve">Задание на практику (Приложение Б). </w:t>
      </w:r>
    </w:p>
    <w:p w14:paraId="4208DBE0" w14:textId="77777777" w:rsidR="00A84C24" w:rsidRPr="00FC270B" w:rsidRDefault="00A84C24" w:rsidP="00FB5E34">
      <w:pPr>
        <w:jc w:val="both"/>
        <w:rPr>
          <w:sz w:val="24"/>
          <w:szCs w:val="24"/>
        </w:rPr>
      </w:pPr>
      <w:r w:rsidRPr="00FC27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14:paraId="68E7EFF2" w14:textId="77777777" w:rsidR="00A84C24" w:rsidRPr="00FC270B" w:rsidRDefault="00A84C24" w:rsidP="00FB5E34">
      <w:pPr>
        <w:jc w:val="both"/>
        <w:rPr>
          <w:sz w:val="24"/>
          <w:szCs w:val="24"/>
        </w:rPr>
      </w:pPr>
      <w:r w:rsidRPr="00FC27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14:paraId="24ED135F" w14:textId="77777777" w:rsidR="00FB5E34" w:rsidRPr="00FC27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FC270B">
        <w:rPr>
          <w:sz w:val="24"/>
          <w:szCs w:val="24"/>
        </w:rPr>
        <w:t>5</w:t>
      </w:r>
      <w:r w:rsidR="00A84C24" w:rsidRPr="00FC270B">
        <w:rPr>
          <w:sz w:val="24"/>
          <w:szCs w:val="24"/>
        </w:rPr>
        <w:t>) Основная часть отчета (</w:t>
      </w:r>
      <w:r w:rsidRPr="00FC270B">
        <w:rPr>
          <w:sz w:val="24"/>
          <w:szCs w:val="24"/>
        </w:rPr>
        <w:t>с учетом индивидуального задания</w:t>
      </w:r>
      <w:r w:rsidR="00A84C24" w:rsidRPr="00FC270B">
        <w:rPr>
          <w:sz w:val="24"/>
          <w:szCs w:val="24"/>
        </w:rPr>
        <w:t xml:space="preserve">). </w:t>
      </w:r>
    </w:p>
    <w:p w14:paraId="360CF20A" w14:textId="77777777" w:rsidR="00FB5E34" w:rsidRPr="00FC27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FC270B">
        <w:rPr>
          <w:sz w:val="24"/>
          <w:szCs w:val="24"/>
        </w:rPr>
        <w:t xml:space="preserve"> </w:t>
      </w:r>
    </w:p>
    <w:p w14:paraId="29AE2AE6" w14:textId="77777777" w:rsidR="00A84C24" w:rsidRPr="00FC270B" w:rsidRDefault="00FB5E34" w:rsidP="002251D7">
      <w:pPr>
        <w:ind w:firstLine="545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6</w:t>
      </w:r>
      <w:r w:rsidR="00A84C24" w:rsidRPr="00FC270B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14:paraId="19B0750D" w14:textId="77777777" w:rsidR="00A84C24" w:rsidRPr="00FC270B" w:rsidRDefault="00A84C24" w:rsidP="002251D7">
      <w:pPr>
        <w:ind w:firstLine="545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8) Список использованных источников.</w:t>
      </w:r>
    </w:p>
    <w:p w14:paraId="21872FBE" w14:textId="77777777" w:rsidR="00A84C24" w:rsidRPr="00FC270B" w:rsidRDefault="00A84C24" w:rsidP="002251D7">
      <w:pPr>
        <w:ind w:firstLine="545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14:paraId="5A3F5274" w14:textId="77777777" w:rsidR="00A84C24" w:rsidRPr="00FC270B" w:rsidRDefault="00A84C24" w:rsidP="002251D7">
      <w:pPr>
        <w:ind w:firstLine="545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10) Дневник практики (Приложение Г).</w:t>
      </w:r>
    </w:p>
    <w:p w14:paraId="4A4B2274" w14:textId="77777777" w:rsidR="00A84C24" w:rsidRPr="00FC270B" w:rsidRDefault="00A84C24" w:rsidP="002251D7">
      <w:pPr>
        <w:ind w:firstLine="545"/>
        <w:rPr>
          <w:sz w:val="24"/>
          <w:szCs w:val="24"/>
        </w:rPr>
      </w:pPr>
      <w:r w:rsidRPr="00FC270B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14:paraId="3F758EB6" w14:textId="77777777" w:rsidR="00A84C24" w:rsidRPr="00FC270B" w:rsidRDefault="00A84C24" w:rsidP="002251D7">
      <w:pPr>
        <w:pStyle w:val="20"/>
        <w:spacing w:after="0" w:line="240" w:lineRule="auto"/>
        <w:ind w:left="0" w:firstLine="708"/>
        <w:jc w:val="both"/>
      </w:pPr>
      <w:r w:rsidRPr="00FC270B">
        <w:t xml:space="preserve">Отчет о прохождении практики должен включать в себя развернутое изложение содержания работы </w:t>
      </w:r>
      <w:r w:rsidR="003714D0" w:rsidRPr="00FC270B">
        <w:t>обучающегося</w:t>
      </w:r>
      <w:r w:rsidRPr="00FC270B">
        <w:t xml:space="preserve"> и полученных им результатов. Рекомендуемый объём отчета: 20-30 страниц, приложения.</w:t>
      </w:r>
    </w:p>
    <w:p w14:paraId="1BF0BC67" w14:textId="77777777" w:rsidR="00A84C24" w:rsidRPr="00FC270B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14:paraId="7D787E8D" w14:textId="77777777" w:rsidR="00A84C24" w:rsidRPr="00FC27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FC270B">
        <w:rPr>
          <w:sz w:val="24"/>
          <w:szCs w:val="24"/>
        </w:rPr>
        <w:t>обучающимся</w:t>
      </w:r>
      <w:r w:rsidRPr="00FC270B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14:paraId="129BDDD6" w14:textId="77777777" w:rsidR="00A84C24" w:rsidRPr="00FC27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FC270B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FC270B">
        <w:rPr>
          <w:sz w:val="24"/>
          <w:szCs w:val="24"/>
          <w:shd w:val="clear" w:color="auto" w:fill="FFFFFF"/>
        </w:rPr>
        <w:t>рекомендуемую оценку</w:t>
      </w:r>
      <w:r w:rsidRPr="00FC270B">
        <w:rPr>
          <w:sz w:val="27"/>
          <w:szCs w:val="27"/>
          <w:shd w:val="clear" w:color="auto" w:fill="FFFFFF"/>
        </w:rPr>
        <w:t xml:space="preserve"> </w:t>
      </w:r>
      <w:r w:rsidRPr="00FC270B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14:paraId="009A22E7" w14:textId="77777777" w:rsidR="00A84C24" w:rsidRPr="00FC270B" w:rsidRDefault="00A84C24" w:rsidP="002251D7">
      <w:pPr>
        <w:ind w:firstLine="708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Процедура за</w:t>
      </w:r>
      <w:r w:rsidR="00C5602A" w:rsidRPr="00FC270B">
        <w:rPr>
          <w:sz w:val="24"/>
          <w:szCs w:val="24"/>
        </w:rPr>
        <w:t>щ</w:t>
      </w:r>
      <w:r w:rsidRPr="00FC27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14:paraId="3439A853" w14:textId="77777777" w:rsidR="00A84C24" w:rsidRPr="00FC27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FC270B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FC270B">
        <w:rPr>
          <w:sz w:val="24"/>
          <w:szCs w:val="24"/>
        </w:rPr>
        <w:softHyphen/>
        <w:t>ные им в процессе всей работы;</w:t>
      </w:r>
    </w:p>
    <w:p w14:paraId="22FB38AB" w14:textId="77777777" w:rsidR="00A84C24" w:rsidRPr="00FC27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FC270B">
        <w:rPr>
          <w:sz w:val="24"/>
          <w:szCs w:val="24"/>
        </w:rPr>
        <w:softHyphen/>
        <w:t xml:space="preserve">нию главного, подбору аргументов при отстаивании собственной точки зрения, умению </w:t>
      </w:r>
      <w:r w:rsidRPr="00FC270B">
        <w:rPr>
          <w:sz w:val="24"/>
          <w:szCs w:val="24"/>
        </w:rPr>
        <w:lastRenderedPageBreak/>
        <w:t>быстро реагировать на поставленные преподавателем вопросы.</w:t>
      </w:r>
    </w:p>
    <w:p w14:paraId="1AB9C629" w14:textId="77777777" w:rsidR="00296848" w:rsidRPr="00FC27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14:paraId="63F3E068" w14:textId="77777777" w:rsidR="00296848" w:rsidRPr="00FC270B" w:rsidRDefault="0062427A" w:rsidP="00026E6F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FC270B">
        <w:rPr>
          <w:b/>
          <w:sz w:val="24"/>
          <w:szCs w:val="24"/>
        </w:rPr>
        <w:t>8</w:t>
      </w:r>
      <w:r w:rsidR="00296848" w:rsidRPr="00FC270B">
        <w:rPr>
          <w:b/>
          <w:sz w:val="24"/>
          <w:szCs w:val="24"/>
        </w:rPr>
        <w:t xml:space="preserve">. </w:t>
      </w:r>
      <w:r w:rsidR="00296848" w:rsidRPr="00FC27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026E6F">
        <w:rPr>
          <w:b/>
          <w:sz w:val="24"/>
          <w:szCs w:val="24"/>
        </w:rPr>
        <w:t>практической подготовки при реализации производственной (педагогической) практики (тьюторской)</w:t>
      </w:r>
    </w:p>
    <w:p w14:paraId="1DF4DF3F" w14:textId="77777777" w:rsidR="00B32102" w:rsidRPr="00FC27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FC270B">
        <w:rPr>
          <w:rFonts w:eastAsia="Times New Roman"/>
          <w:color w:val="000000"/>
          <w:sz w:val="24"/>
        </w:rPr>
        <w:tab/>
      </w:r>
      <w:r w:rsidRPr="00FC270B">
        <w:rPr>
          <w:rFonts w:eastAsia="Times New Roman"/>
          <w:color w:val="000000"/>
          <w:sz w:val="24"/>
        </w:rPr>
        <w:tab/>
      </w:r>
      <w:r w:rsidR="00296848" w:rsidRPr="00FC27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FC270B">
        <w:rPr>
          <w:color w:val="000000"/>
          <w:sz w:val="24"/>
          <w:szCs w:val="24"/>
        </w:rPr>
        <w:t>производственной (педагогической) практики (</w:t>
      </w:r>
      <w:r w:rsidR="00642E82" w:rsidRPr="00FC270B">
        <w:rPr>
          <w:color w:val="000000"/>
          <w:sz w:val="24"/>
          <w:szCs w:val="24"/>
        </w:rPr>
        <w:t>тьютор</w:t>
      </w:r>
      <w:r w:rsidRPr="00FC270B">
        <w:rPr>
          <w:color w:val="000000"/>
          <w:sz w:val="24"/>
          <w:szCs w:val="24"/>
        </w:rPr>
        <w:t xml:space="preserve">ской) </w:t>
      </w:r>
      <w:r w:rsidR="00296848" w:rsidRPr="00FC270B">
        <w:rPr>
          <w:rFonts w:ascii="TimesNewRomanPSMT" w:eastAsia="Times New Roman" w:hAnsi="TimesNewRomanPSMT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</w:t>
      </w:r>
      <w:r w:rsidR="00296848" w:rsidRPr="00FC27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FC27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14:paraId="56252D6E" w14:textId="77777777" w:rsidR="00296848" w:rsidRPr="00FC27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FC270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14:paraId="6B4CC1FB" w14:textId="77777777" w:rsidR="00A84C24" w:rsidRPr="00FC27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7ABA9F09" w14:textId="77777777" w:rsidR="00A84C24" w:rsidRPr="00FC27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14:paraId="647408FD" w14:textId="77777777" w:rsidR="00A84C24" w:rsidRPr="00FC27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9</w:t>
      </w:r>
      <w:r w:rsidR="00A84C24" w:rsidRPr="00FC270B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026E6F">
        <w:rPr>
          <w:b/>
          <w:sz w:val="24"/>
          <w:szCs w:val="24"/>
        </w:rPr>
        <w:t>практической подготовки</w:t>
      </w:r>
    </w:p>
    <w:p w14:paraId="5289C154" w14:textId="77777777" w:rsidR="00667FC3" w:rsidRPr="00FC27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09CA912E" w14:textId="77777777" w:rsidR="00A84C24" w:rsidRPr="00FC27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FC270B">
        <w:rPr>
          <w:b/>
          <w:sz w:val="24"/>
          <w:szCs w:val="24"/>
        </w:rPr>
        <w:t>Перечень учебной литературы</w:t>
      </w:r>
    </w:p>
    <w:p w14:paraId="3B304723" w14:textId="77777777" w:rsidR="00A84C24" w:rsidRPr="00FC270B" w:rsidRDefault="00B30948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FC270B">
        <w:rPr>
          <w:b/>
          <w:bCs/>
          <w:i/>
          <w:sz w:val="24"/>
          <w:szCs w:val="24"/>
        </w:rPr>
        <w:tab/>
      </w:r>
      <w:r w:rsidRPr="00FC270B">
        <w:rPr>
          <w:b/>
          <w:bCs/>
          <w:i/>
          <w:sz w:val="24"/>
          <w:szCs w:val="24"/>
        </w:rPr>
        <w:tab/>
      </w:r>
      <w:r w:rsidRPr="00FC270B">
        <w:rPr>
          <w:b/>
          <w:bCs/>
          <w:i/>
          <w:sz w:val="24"/>
          <w:szCs w:val="24"/>
        </w:rPr>
        <w:tab/>
      </w:r>
      <w:r w:rsidRPr="00FC270B">
        <w:rPr>
          <w:b/>
          <w:bCs/>
          <w:i/>
          <w:sz w:val="24"/>
          <w:szCs w:val="24"/>
        </w:rPr>
        <w:tab/>
      </w:r>
      <w:r w:rsidRPr="00FC270B">
        <w:rPr>
          <w:b/>
          <w:bCs/>
          <w:i/>
          <w:sz w:val="24"/>
          <w:szCs w:val="24"/>
        </w:rPr>
        <w:tab/>
      </w:r>
      <w:r w:rsidR="00A84C24" w:rsidRPr="00FC270B">
        <w:rPr>
          <w:b/>
          <w:bCs/>
          <w:i/>
          <w:sz w:val="24"/>
          <w:szCs w:val="24"/>
        </w:rPr>
        <w:t>Основная:</w:t>
      </w:r>
    </w:p>
    <w:p w14:paraId="4625D0BF" w14:textId="77777777" w:rsidR="00B30948" w:rsidRPr="00FC270B" w:rsidRDefault="00B30948" w:rsidP="00B30948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FC270B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8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33C610B8" w14:textId="77777777" w:rsidR="00B30948" w:rsidRPr="00FC270B" w:rsidRDefault="00B30948" w:rsidP="00B30948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FC270B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9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14:paraId="507C3ACF" w14:textId="77777777" w:rsidR="00B30948" w:rsidRPr="00FC270B" w:rsidRDefault="00B30948" w:rsidP="00B30948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0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48E8FA7B" w14:textId="77777777" w:rsidR="00023FB6" w:rsidRPr="00FC270B" w:rsidRDefault="00B30948" w:rsidP="00023FB6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1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2CDE0E03" w14:textId="77777777" w:rsidR="00B30948" w:rsidRPr="00C43EB2" w:rsidRDefault="00B30948" w:rsidP="00023FB6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Цибульникова В.Е. Тьюторство в образовании [Электронный ресурс]: учебно-методический комплекс дисциплины/ Цибульникова В.Е.— Электрон. текстовые данные.— Москва: Московский педагогический государственный университет, 2016.— </w:t>
      </w:r>
      <w:r w:rsidRPr="00C43EB2">
        <w:rPr>
          <w:rFonts w:ascii="Times New Roman" w:hAnsi="Times New Roman"/>
          <w:sz w:val="24"/>
          <w:szCs w:val="24"/>
        </w:rPr>
        <w:t xml:space="preserve">40 </w:t>
      </w:r>
      <w:r w:rsidRPr="00FC270B">
        <w:rPr>
          <w:rFonts w:ascii="Times New Roman" w:hAnsi="Times New Roman"/>
          <w:sz w:val="24"/>
          <w:szCs w:val="24"/>
          <w:lang w:val="en-US"/>
        </w:rPr>
        <w:t>c</w:t>
      </w:r>
      <w:r w:rsidRPr="00C43EB2">
        <w:rPr>
          <w:rFonts w:ascii="Times New Roman" w:hAnsi="Times New Roman"/>
          <w:sz w:val="24"/>
          <w:szCs w:val="24"/>
        </w:rPr>
        <w:t>. —</w:t>
      </w:r>
      <w:r w:rsidRPr="00C43EB2">
        <w:t xml:space="preserve"> </w:t>
      </w:r>
      <w:r w:rsidRPr="00FC270B">
        <w:rPr>
          <w:rFonts w:ascii="Times New Roman" w:hAnsi="Times New Roman"/>
          <w:sz w:val="24"/>
          <w:szCs w:val="24"/>
          <w:lang w:val="en-US"/>
        </w:rPr>
        <w:t>ISBN</w:t>
      </w:r>
      <w:r w:rsidRPr="00C43EB2">
        <w:rPr>
          <w:rFonts w:ascii="Times New Roman" w:hAnsi="Times New Roman"/>
          <w:sz w:val="24"/>
          <w:szCs w:val="24"/>
        </w:rPr>
        <w:t xml:space="preserve"> 978-5-4263-0403-1 </w:t>
      </w:r>
      <w:r w:rsidRPr="00FC270B">
        <w:rPr>
          <w:rFonts w:ascii="Times New Roman" w:hAnsi="Times New Roman"/>
          <w:sz w:val="24"/>
          <w:szCs w:val="24"/>
          <w:lang w:val="en-US"/>
        </w:rPr>
        <w:t>URL</w:t>
      </w:r>
      <w:r w:rsidRPr="00C43EB2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http://www.iprbookshop.ru/72522.html....</w:t>
        </w:r>
      </w:hyperlink>
      <w:r w:rsidRPr="00C43EB2">
        <w:rPr>
          <w:rFonts w:ascii="Times New Roman" w:hAnsi="Times New Roman"/>
          <w:sz w:val="24"/>
          <w:szCs w:val="24"/>
        </w:rPr>
        <w:t>.</w:t>
      </w:r>
      <w:r w:rsidR="00023FB6" w:rsidRPr="00C43EB2">
        <w:rPr>
          <w:rFonts w:ascii="Times New Roman" w:hAnsi="Times New Roman"/>
          <w:sz w:val="24"/>
          <w:szCs w:val="24"/>
        </w:rPr>
        <w:t xml:space="preserve"> </w:t>
      </w:r>
      <w:r w:rsidRPr="00C43EB2">
        <w:rPr>
          <w:rFonts w:ascii="Times New Roman" w:hAnsi="Times New Roman"/>
          <w:sz w:val="24"/>
          <w:szCs w:val="24"/>
        </w:rPr>
        <w:t xml:space="preserve">— </w:t>
      </w:r>
      <w:r w:rsidRPr="00FC270B">
        <w:rPr>
          <w:rFonts w:ascii="Times New Roman" w:hAnsi="Times New Roman"/>
          <w:sz w:val="24"/>
          <w:szCs w:val="24"/>
        </w:rPr>
        <w:t>ЭБС</w:t>
      </w:r>
      <w:r w:rsidRPr="00C43EB2">
        <w:rPr>
          <w:rFonts w:ascii="Times New Roman" w:hAnsi="Times New Roman"/>
          <w:sz w:val="24"/>
          <w:szCs w:val="24"/>
        </w:rPr>
        <w:t xml:space="preserve"> «</w:t>
      </w:r>
      <w:r w:rsidRPr="00FC270B">
        <w:rPr>
          <w:rFonts w:ascii="Times New Roman" w:hAnsi="Times New Roman"/>
          <w:sz w:val="24"/>
          <w:szCs w:val="24"/>
          <w:lang w:val="en-US"/>
        </w:rPr>
        <w:t>IPRbooks</w:t>
      </w:r>
      <w:r w:rsidRPr="00C43EB2">
        <w:rPr>
          <w:rFonts w:ascii="Times New Roman" w:hAnsi="Times New Roman"/>
          <w:sz w:val="24"/>
          <w:szCs w:val="24"/>
        </w:rPr>
        <w:t>»</w:t>
      </w:r>
    </w:p>
    <w:p w14:paraId="5DCC4DF3" w14:textId="77777777" w:rsidR="00C17881" w:rsidRPr="00C43EB2" w:rsidRDefault="00C17881" w:rsidP="008C0E4B">
      <w:pPr>
        <w:pStyle w:val="12"/>
        <w:widowControl w:val="0"/>
        <w:autoSpaceDE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01D73A59" w14:textId="77777777" w:rsidR="008C0E4B" w:rsidRPr="00FC270B" w:rsidRDefault="008C0E4B" w:rsidP="008C0E4B">
      <w:pPr>
        <w:pStyle w:val="12"/>
        <w:widowControl w:val="0"/>
        <w:autoSpaceDE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FC270B">
        <w:rPr>
          <w:rFonts w:ascii="Times New Roman" w:hAnsi="Times New Roman"/>
          <w:b/>
          <w:sz w:val="24"/>
          <w:szCs w:val="24"/>
        </w:rPr>
        <w:t>Дополнительная:</w:t>
      </w:r>
    </w:p>
    <w:p w14:paraId="38E61E5B" w14:textId="77777777" w:rsidR="00023FB6" w:rsidRPr="00FC270B" w:rsidRDefault="00023FB6" w:rsidP="00023FB6">
      <w:pPr>
        <w:pStyle w:val="12"/>
        <w:numPr>
          <w:ilvl w:val="0"/>
          <w:numId w:val="34"/>
        </w:numPr>
        <w:tabs>
          <w:tab w:val="clear" w:pos="1571"/>
        </w:tabs>
        <w:autoSpaceDN w:val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Инновационные процессы в образовании. Тьюторство в 2 ч. Часть 1 : учебное пособие для вузов / С. А. Щенников [и др.] ; под редакцией С. А. Щенникова, А. Г. Теслинова, А. Г. Чернявской. — 3-е изд., испр. и доп. — Москва : Издательство Юрайт, 2020. — 188 с. — (Высшее образование). — ISBN 978-5-534-06308-0. — Текст : электронный // ЭБС Юрайт [сайт]. — URL: </w:t>
      </w:r>
      <w:hyperlink r:id="rId13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https://urait.ru/bcode/452091</w:t>
        </w:r>
      </w:hyperlink>
    </w:p>
    <w:p w14:paraId="6F276179" w14:textId="77777777" w:rsidR="00023FB6" w:rsidRPr="00FC270B" w:rsidRDefault="00023FB6" w:rsidP="00023FB6">
      <w:pPr>
        <w:pStyle w:val="12"/>
        <w:numPr>
          <w:ilvl w:val="0"/>
          <w:numId w:val="34"/>
        </w:numPr>
        <w:tabs>
          <w:tab w:val="clear" w:pos="1571"/>
        </w:tabs>
        <w:autoSpaceDN w:val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Инновационные процессы в образовании. Тьюторство в 2 ч. Часть 2 : учебное пособие для вузов / С. А. Щенников [и др.] ; под редакцией С. А. Щенникова, А. Г. Теслинова, </w:t>
      </w:r>
      <w:r w:rsidRPr="00FC270B">
        <w:rPr>
          <w:rFonts w:ascii="Times New Roman" w:hAnsi="Times New Roman"/>
          <w:sz w:val="24"/>
          <w:szCs w:val="24"/>
        </w:rPr>
        <w:lastRenderedPageBreak/>
        <w:t xml:space="preserve">А. Г. Чернявской. — 3-е изд., испр. и доп. — Москва : Издательство Юрайт, 2020. — 379 с. — (Высшее образование). — ISBN 978-5-534-06341-7. — Текст : электронный // ЭБС Юрайт [сайт]. — URL: </w:t>
      </w:r>
      <w:hyperlink r:id="rId14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https://urait.ru/bcode/452487.</w:t>
        </w:r>
      </w:hyperlink>
    </w:p>
    <w:p w14:paraId="54D35CB0" w14:textId="77777777" w:rsidR="008C0E4B" w:rsidRPr="00FC270B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15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4B979DFC" w14:textId="77777777" w:rsidR="008C0E4B" w:rsidRPr="00FC270B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16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1294A26B" w14:textId="77777777" w:rsidR="008C0E4B" w:rsidRPr="00FC270B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17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6B279C7D" w14:textId="77777777" w:rsidR="008C0E4B" w:rsidRPr="00FC270B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18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69AB5B66" w14:textId="77777777" w:rsidR="008C0E4B" w:rsidRPr="00FC270B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19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FC270B">
        <w:rPr>
          <w:rFonts w:ascii="Times New Roman" w:hAnsi="Times New Roman"/>
          <w:sz w:val="24"/>
          <w:szCs w:val="24"/>
        </w:rPr>
        <w:t xml:space="preserve">  </w:t>
      </w:r>
    </w:p>
    <w:p w14:paraId="6DDE38C9" w14:textId="77777777" w:rsidR="00271695" w:rsidRPr="00FC27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14:paraId="013563F8" w14:textId="77777777" w:rsidR="00A84C24" w:rsidRPr="00FC27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Перечень ресурсов сети "Интернет"</w:t>
      </w:r>
    </w:p>
    <w:p w14:paraId="7848D8C3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ЭБС </w:t>
      </w:r>
      <w:r w:rsidRPr="00FC270B">
        <w:rPr>
          <w:rFonts w:ascii="Times New Roman" w:hAnsi="Times New Roman"/>
          <w:sz w:val="24"/>
          <w:szCs w:val="24"/>
          <w:lang w:val="en-US"/>
        </w:rPr>
        <w:t>IPRBooks</w:t>
      </w:r>
      <w:r w:rsidRPr="00FC27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14:paraId="1DB0AF79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1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14:paraId="1E4872ED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14:paraId="5C6DA9E4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3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14:paraId="761B67B7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4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14:paraId="1466DA29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9A6262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14:paraId="48CC01FA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14:paraId="5574BEAB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7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14:paraId="7AC380B5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14:paraId="392D90BF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14:paraId="2416C5EE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14:paraId="18B40D6F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14:paraId="4E742A39" w14:textId="77777777" w:rsidR="00A84C24" w:rsidRPr="00FC27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14:paraId="5984B0CF" w14:textId="77777777" w:rsidR="00A84C24" w:rsidRPr="00FC27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FC270B">
        <w:rPr>
          <w:sz w:val="24"/>
          <w:szCs w:val="24"/>
        </w:rPr>
        <w:t xml:space="preserve">Каждый обучающийся Омской гуманитарной академии в течение всего периода </w:t>
      </w:r>
      <w:r w:rsidRPr="00FC270B">
        <w:rPr>
          <w:sz w:val="24"/>
          <w:szCs w:val="24"/>
        </w:rPr>
        <w:lastRenderedPageBreak/>
        <w:t>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организации, так и вне ее.</w:t>
      </w:r>
    </w:p>
    <w:p w14:paraId="527FE8D0" w14:textId="77777777" w:rsidR="00A84C24" w:rsidRPr="00FC27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FC270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указанным в рабочих программах;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и результатов освоения основной образовательной программы;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образовательных технологий;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образовательного процесса;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FC270B">
        <w:rPr>
          <w:rFonts w:eastAsia="Times New Roman"/>
          <w:sz w:val="24"/>
          <w:szCs w:val="24"/>
        </w:rPr>
        <w:t xml:space="preserve"> </w:t>
      </w:r>
      <w:r w:rsidRPr="00FC270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101357D2" w14:textId="77777777" w:rsidR="00A84C24" w:rsidRPr="00FC27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511CC81D" w14:textId="77777777" w:rsidR="00A84C24" w:rsidRPr="00FC27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1</w:t>
      </w:r>
      <w:r w:rsidR="0062427A" w:rsidRPr="00FC270B">
        <w:rPr>
          <w:b/>
          <w:sz w:val="24"/>
          <w:szCs w:val="24"/>
        </w:rPr>
        <w:t>0</w:t>
      </w:r>
      <w:r w:rsidR="00A84C24" w:rsidRPr="00FC270B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026E6F">
        <w:rPr>
          <w:b/>
          <w:sz w:val="24"/>
          <w:szCs w:val="24"/>
        </w:rPr>
        <w:t>практической подготовки</w:t>
      </w:r>
      <w:r w:rsidR="00A84C24" w:rsidRPr="00FC270B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14:paraId="5835DC8C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14:paraId="255AC2CC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14:paraId="25EFE114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14:paraId="7E9A955A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14:paraId="0B609CC7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146B342B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6FBD2019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45854E0D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26102303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14:paraId="541BFF35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14:paraId="511A7B48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14:paraId="7FF849A0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14:paraId="732D8279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lastRenderedPageBreak/>
        <w:t>•</w:t>
      </w:r>
      <w:r w:rsidRPr="00FC27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33F345D5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14:paraId="16CAC92F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компьютерное тестирование;</w:t>
      </w:r>
    </w:p>
    <w:p w14:paraId="7C94CA84" w14:textId="77777777" w:rsidR="00A84C24" w:rsidRPr="00FC27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•</w:t>
      </w:r>
      <w:r w:rsidRPr="00FC270B">
        <w:rPr>
          <w:sz w:val="24"/>
          <w:szCs w:val="24"/>
        </w:rPr>
        <w:tab/>
        <w:t>демонстрация мультимедийных материалов.</w:t>
      </w:r>
    </w:p>
    <w:p w14:paraId="732A1DDD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C270B">
        <w:rPr>
          <w:color w:val="000000"/>
          <w:sz w:val="24"/>
          <w:szCs w:val="24"/>
        </w:rPr>
        <w:t>ПЕРЕЧЕНЬ ПРОГРАММНОГО ОБЕСПЕЧЕНИЯ</w:t>
      </w:r>
    </w:p>
    <w:p w14:paraId="31C8A77D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C270B">
        <w:rPr>
          <w:color w:val="000000"/>
          <w:sz w:val="24"/>
          <w:szCs w:val="24"/>
        </w:rPr>
        <w:t>•</w:t>
      </w:r>
      <w:r w:rsidRPr="00FC270B">
        <w:rPr>
          <w:color w:val="000000"/>
          <w:sz w:val="24"/>
          <w:szCs w:val="24"/>
        </w:rPr>
        <w:tab/>
      </w:r>
      <w:r w:rsidRPr="00FC270B">
        <w:rPr>
          <w:color w:val="000000"/>
          <w:sz w:val="24"/>
          <w:szCs w:val="24"/>
          <w:lang w:val="en-US"/>
        </w:rPr>
        <w:t>Microsoft</w:t>
      </w:r>
      <w:r w:rsidRPr="00FC270B">
        <w:rPr>
          <w:color w:val="000000"/>
          <w:sz w:val="24"/>
          <w:szCs w:val="24"/>
        </w:rPr>
        <w:t xml:space="preserve"> </w:t>
      </w:r>
      <w:r w:rsidRPr="00FC270B">
        <w:rPr>
          <w:color w:val="000000"/>
          <w:sz w:val="24"/>
          <w:szCs w:val="24"/>
          <w:lang w:val="en-US"/>
        </w:rPr>
        <w:t>Windows</w:t>
      </w:r>
      <w:r w:rsidRPr="00FC270B">
        <w:rPr>
          <w:color w:val="000000"/>
          <w:sz w:val="24"/>
          <w:szCs w:val="24"/>
        </w:rPr>
        <w:t xml:space="preserve"> 10 </w:t>
      </w:r>
      <w:r w:rsidRPr="00FC270B">
        <w:rPr>
          <w:color w:val="000000"/>
          <w:sz w:val="24"/>
          <w:szCs w:val="24"/>
          <w:lang w:val="en-US"/>
        </w:rPr>
        <w:t>Professional</w:t>
      </w:r>
      <w:r w:rsidRPr="00FC270B">
        <w:rPr>
          <w:color w:val="000000"/>
          <w:sz w:val="24"/>
          <w:szCs w:val="24"/>
        </w:rPr>
        <w:t xml:space="preserve"> </w:t>
      </w:r>
    </w:p>
    <w:p w14:paraId="79CE3827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C270B">
        <w:rPr>
          <w:color w:val="000000"/>
          <w:sz w:val="24"/>
          <w:szCs w:val="24"/>
          <w:lang w:val="en-US"/>
        </w:rPr>
        <w:t>•</w:t>
      </w:r>
      <w:r w:rsidRPr="00FC27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14:paraId="774D36E3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C270B">
        <w:rPr>
          <w:color w:val="000000"/>
          <w:sz w:val="24"/>
          <w:szCs w:val="24"/>
          <w:lang w:val="en-US"/>
        </w:rPr>
        <w:t>•</w:t>
      </w:r>
      <w:r w:rsidRPr="00FC27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14:paraId="683F9314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C270B">
        <w:rPr>
          <w:color w:val="000000"/>
          <w:sz w:val="24"/>
          <w:szCs w:val="24"/>
        </w:rPr>
        <w:t>•</w:t>
      </w:r>
      <w:r w:rsidRPr="00FC270B">
        <w:rPr>
          <w:color w:val="000000"/>
          <w:sz w:val="24"/>
          <w:szCs w:val="24"/>
        </w:rPr>
        <w:tab/>
      </w:r>
      <w:r w:rsidRPr="00FC270B">
        <w:rPr>
          <w:bCs/>
          <w:sz w:val="24"/>
          <w:szCs w:val="24"/>
          <w:lang w:val="en-US"/>
        </w:rPr>
        <w:t>C</w:t>
      </w:r>
      <w:r w:rsidRPr="00FC270B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14:paraId="69FA66C4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C270B">
        <w:rPr>
          <w:color w:val="000000"/>
          <w:sz w:val="24"/>
          <w:szCs w:val="24"/>
        </w:rPr>
        <w:t>•</w:t>
      </w:r>
      <w:r w:rsidRPr="00FC270B">
        <w:rPr>
          <w:color w:val="000000"/>
          <w:sz w:val="24"/>
          <w:szCs w:val="24"/>
        </w:rPr>
        <w:tab/>
        <w:t>Антивирус Касперского</w:t>
      </w:r>
    </w:p>
    <w:p w14:paraId="46455AC0" w14:textId="77777777" w:rsidR="005565E1" w:rsidRPr="00FC27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C270B">
        <w:rPr>
          <w:color w:val="000000"/>
          <w:sz w:val="24"/>
          <w:szCs w:val="24"/>
        </w:rPr>
        <w:t>•</w:t>
      </w:r>
      <w:r w:rsidRPr="00FC270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14:paraId="6DB740A7" w14:textId="77777777" w:rsidR="003714D0" w:rsidRPr="00FC270B" w:rsidRDefault="003714D0" w:rsidP="006D0795">
      <w:pPr>
        <w:ind w:firstLine="709"/>
        <w:jc w:val="center"/>
        <w:rPr>
          <w:sz w:val="24"/>
          <w:szCs w:val="24"/>
        </w:rPr>
      </w:pPr>
    </w:p>
    <w:p w14:paraId="2A383CC2" w14:textId="77777777" w:rsidR="00667FC3" w:rsidRPr="00FC27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FC270B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14:paraId="4A7F9C24" w14:textId="77777777" w:rsidR="00667FC3" w:rsidRPr="00FC27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27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FC27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14:paraId="1C95FDBA" w14:textId="77777777" w:rsidR="00667FC3" w:rsidRPr="00FC27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27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FC27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14:paraId="41338A95" w14:textId="77777777" w:rsidR="00667FC3" w:rsidRPr="00FC27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5" w:history="1">
        <w:r w:rsidR="0065091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5850F0" w14:textId="77777777" w:rsidR="00667FC3" w:rsidRPr="00FC27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6" w:history="1">
        <w:r w:rsidR="0065091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260D15" w14:textId="77777777" w:rsidR="00667FC3" w:rsidRPr="00FC27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7" w:history="1">
        <w:r w:rsidR="0065091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FC2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2D0CF40" w14:textId="77777777" w:rsidR="00667FC3" w:rsidRPr="00FC27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27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8" w:history="1">
        <w:r w:rsidR="00650914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14:paraId="3FAB7DF3" w14:textId="77777777" w:rsidR="00667FC3" w:rsidRPr="00FC270B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0BB9DB" w14:textId="77777777" w:rsidR="00A84C24" w:rsidRPr="00FC27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ab/>
      </w:r>
      <w:r w:rsidR="00B32102" w:rsidRPr="00FC270B">
        <w:rPr>
          <w:b/>
          <w:sz w:val="24"/>
          <w:szCs w:val="24"/>
        </w:rPr>
        <w:t>1</w:t>
      </w:r>
      <w:r w:rsidR="0062427A" w:rsidRPr="00FC270B">
        <w:rPr>
          <w:b/>
          <w:sz w:val="24"/>
          <w:szCs w:val="24"/>
        </w:rPr>
        <w:t>1</w:t>
      </w:r>
      <w:r w:rsidRPr="00FC270B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026E6F">
        <w:rPr>
          <w:b/>
          <w:sz w:val="24"/>
          <w:szCs w:val="24"/>
        </w:rPr>
        <w:t>практической подготовки</w:t>
      </w:r>
    </w:p>
    <w:p w14:paraId="29E5D396" w14:textId="77777777" w:rsidR="00A84C24" w:rsidRPr="00FC27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FC27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FC27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14:paraId="70F2F0D7" w14:textId="77777777" w:rsidR="00A84C24" w:rsidRPr="00FC27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0E4FA8" w14:textId="77777777" w:rsidR="00A84C24" w:rsidRPr="00FC27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14:paraId="4712BB12" w14:textId="77777777" w:rsidR="00A84C24" w:rsidRPr="00FC27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14:paraId="349F6F9E" w14:textId="77777777" w:rsidR="00A84C24" w:rsidRPr="00FC27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14:paraId="6389BE36" w14:textId="77777777" w:rsidR="00A84C24" w:rsidRPr="00FC27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14:paraId="36531833" w14:textId="77777777" w:rsidR="00A84C24" w:rsidRPr="00FC27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2CD43CA9" w14:textId="77777777" w:rsidR="00A84C24" w:rsidRPr="00FC27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27FAF4" w14:textId="77777777" w:rsidR="00A84C24" w:rsidRPr="00FC27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FC270B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FC270B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="00650914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FC27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14:paraId="49D3617E" w14:textId="77777777" w:rsidR="00A84C24" w:rsidRPr="00FC27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7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14:paraId="4D500C78" w14:textId="77777777" w:rsidR="00A84C24" w:rsidRPr="00FC27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FC270B">
        <w:rPr>
          <w:sz w:val="24"/>
          <w:szCs w:val="24"/>
        </w:rPr>
        <w:tab/>
        <w:t>Профильные организации, заключившие с Академией «</w:t>
      </w:r>
      <w:r w:rsidRPr="00FC270B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FC270B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FC270B">
        <w:rPr>
          <w:spacing w:val="-1"/>
          <w:sz w:val="24"/>
          <w:szCs w:val="24"/>
        </w:rPr>
        <w:t>граммой практики (</w:t>
      </w:r>
      <w:r w:rsidRPr="00FC270B">
        <w:rPr>
          <w:spacing w:val="-7"/>
          <w:sz w:val="24"/>
          <w:szCs w:val="24"/>
        </w:rPr>
        <w:t>обеспечивают</w:t>
      </w:r>
      <w:r w:rsidRPr="00FC27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14:paraId="12FB2E70" w14:textId="77777777" w:rsidR="00F7510C" w:rsidRPr="00FC27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FC270B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FC270B">
        <w:rPr>
          <w:sz w:val="24"/>
          <w:szCs w:val="24"/>
        </w:rPr>
        <w:t>а</w:t>
      </w:r>
      <w:r w:rsidRPr="00FC270B">
        <w:rPr>
          <w:sz w:val="24"/>
          <w:szCs w:val="24"/>
        </w:rPr>
        <w:t xml:space="preserve"> быть оснащен</w:t>
      </w:r>
      <w:r w:rsidR="00C5602A" w:rsidRPr="00FC270B">
        <w:rPr>
          <w:sz w:val="24"/>
          <w:szCs w:val="24"/>
        </w:rPr>
        <w:t>а</w:t>
      </w:r>
      <w:r w:rsidRPr="00FC270B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FC270B">
        <w:rPr>
          <w:sz w:val="24"/>
          <w:szCs w:val="24"/>
        </w:rPr>
        <w:t xml:space="preserve"> </w:t>
      </w:r>
    </w:p>
    <w:p w14:paraId="4931462B" w14:textId="77777777" w:rsidR="00A84C24" w:rsidRPr="00FC27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FC27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14:paraId="025DC467" w14:textId="77777777" w:rsidR="00A84C24" w:rsidRPr="00FC27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FC270B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14:paraId="624462A8" w14:textId="77777777" w:rsidR="00A84C24" w:rsidRPr="00FC27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C270B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14:paraId="7489AC8F" w14:textId="77777777" w:rsidR="00A84C24" w:rsidRPr="00FC27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60ADDF83" w14:textId="77777777" w:rsidR="00A84C24" w:rsidRPr="00FC27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ab/>
      </w:r>
      <w:r w:rsidR="005565E1" w:rsidRPr="00FC270B">
        <w:rPr>
          <w:b/>
          <w:sz w:val="24"/>
          <w:szCs w:val="24"/>
        </w:rPr>
        <w:t>1</w:t>
      </w:r>
      <w:r w:rsidR="0062427A" w:rsidRPr="00FC270B">
        <w:rPr>
          <w:b/>
          <w:sz w:val="24"/>
          <w:szCs w:val="24"/>
        </w:rPr>
        <w:t>2</w:t>
      </w:r>
      <w:r w:rsidRPr="00FC270B">
        <w:rPr>
          <w:b/>
          <w:sz w:val="24"/>
          <w:szCs w:val="24"/>
        </w:rPr>
        <w:t xml:space="preserve">. Особенности организации и проведения </w:t>
      </w:r>
      <w:r w:rsidR="00026E6F">
        <w:rPr>
          <w:b/>
          <w:sz w:val="24"/>
          <w:szCs w:val="24"/>
        </w:rPr>
        <w:t>практической подготовки</w:t>
      </w:r>
      <w:r w:rsidRPr="00FC270B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14:paraId="09647E48" w14:textId="77777777" w:rsidR="00A84C24" w:rsidRPr="00FC270B" w:rsidRDefault="00A84C24" w:rsidP="003714D0">
      <w:pPr>
        <w:ind w:firstLine="360"/>
        <w:jc w:val="both"/>
        <w:rPr>
          <w:sz w:val="24"/>
          <w:szCs w:val="24"/>
        </w:rPr>
      </w:pPr>
      <w:r w:rsidRPr="00FC270B">
        <w:rPr>
          <w:b/>
          <w:sz w:val="24"/>
          <w:szCs w:val="24"/>
        </w:rPr>
        <w:tab/>
      </w:r>
      <w:r w:rsidRPr="00FC270B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</w:t>
      </w:r>
      <w:r w:rsidRPr="00FC270B">
        <w:rPr>
          <w:sz w:val="24"/>
          <w:szCs w:val="24"/>
        </w:rPr>
        <w:lastRenderedPageBreak/>
        <w:t>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FC270B">
        <w:rPr>
          <w:sz w:val="24"/>
          <w:szCs w:val="24"/>
        </w:rPr>
        <w:t xml:space="preserve"> </w:t>
      </w:r>
      <w:r w:rsidRPr="00FC270B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6F4D53E4" w14:textId="77777777" w:rsidR="00A84C24" w:rsidRPr="00FC270B" w:rsidRDefault="00A84C24" w:rsidP="00170C14">
      <w:pPr>
        <w:pStyle w:val="a8"/>
        <w:ind w:firstLine="708"/>
        <w:jc w:val="both"/>
      </w:pPr>
      <w:r w:rsidRPr="00FC270B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14:paraId="04983377" w14:textId="77777777" w:rsidR="00A84C24" w:rsidRPr="00FC270B" w:rsidRDefault="00A84C24" w:rsidP="00170C14">
      <w:pPr>
        <w:pStyle w:val="a8"/>
        <w:ind w:firstLine="708"/>
        <w:jc w:val="both"/>
      </w:pPr>
      <w:r w:rsidRPr="00FC270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14:paraId="5DFB036B" w14:textId="77777777" w:rsidR="00A84C24" w:rsidRPr="00FC27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27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14:paraId="01BEF9A4" w14:textId="77777777" w:rsidR="0062427A" w:rsidRPr="00FC27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67BACEC" w14:textId="77777777" w:rsidR="0062427A" w:rsidRPr="00FC27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FC270B">
        <w:rPr>
          <w:b/>
          <w:sz w:val="24"/>
          <w:szCs w:val="24"/>
        </w:rPr>
        <w:t>13.Фонд оценочных средств (приложение</w:t>
      </w:r>
      <w:r w:rsidR="00C5602A" w:rsidRPr="00FC270B">
        <w:rPr>
          <w:b/>
          <w:sz w:val="24"/>
          <w:szCs w:val="24"/>
        </w:rPr>
        <w:t xml:space="preserve"> </w:t>
      </w:r>
      <w:r w:rsidRPr="00FC270B">
        <w:rPr>
          <w:b/>
          <w:sz w:val="24"/>
          <w:szCs w:val="24"/>
        </w:rPr>
        <w:t>1)</w:t>
      </w:r>
    </w:p>
    <w:p w14:paraId="21A590E3" w14:textId="77777777" w:rsidR="00A84C24" w:rsidRPr="00FC27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FC270B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FC270B" w14:paraId="3F5AB91E" w14:textId="77777777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412F4" w14:textId="77777777" w:rsidR="00A84C24" w:rsidRPr="00FC270B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FC270B">
              <w:rPr>
                <w:sz w:val="28"/>
                <w:szCs w:val="28"/>
              </w:rPr>
              <w:t>Приложение А</w:t>
            </w:r>
          </w:p>
          <w:p w14:paraId="02480737" w14:textId="77777777" w:rsidR="00A84C24" w:rsidRPr="00FC270B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14:paraId="20498407" w14:textId="77777777" w:rsidR="00A84C24" w:rsidRPr="00FC270B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FC270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FC270B">
              <w:rPr>
                <w:sz w:val="28"/>
                <w:szCs w:val="28"/>
              </w:rPr>
              <w:br/>
            </w:r>
            <w:r w:rsidR="0022394B" w:rsidRPr="00FC270B">
              <w:rPr>
                <w:sz w:val="28"/>
                <w:szCs w:val="28"/>
              </w:rPr>
              <w:t>«</w:t>
            </w:r>
            <w:r w:rsidRPr="00FC270B">
              <w:rPr>
                <w:sz w:val="28"/>
                <w:szCs w:val="28"/>
              </w:rPr>
              <w:t>Омская гуманитарная академия</w:t>
            </w:r>
            <w:r w:rsidR="0022394B" w:rsidRPr="00FC270B">
              <w:rPr>
                <w:sz w:val="28"/>
                <w:szCs w:val="28"/>
              </w:rPr>
              <w:t>»</w:t>
            </w:r>
          </w:p>
        </w:tc>
      </w:tr>
    </w:tbl>
    <w:p w14:paraId="167C83B3" w14:textId="77777777" w:rsidR="00A84C24" w:rsidRPr="00FC270B" w:rsidRDefault="00A84C24" w:rsidP="009D79F0">
      <w:pPr>
        <w:jc w:val="center"/>
        <w:rPr>
          <w:sz w:val="28"/>
          <w:szCs w:val="28"/>
        </w:rPr>
      </w:pPr>
      <w:r w:rsidRPr="00FC270B">
        <w:rPr>
          <w:sz w:val="28"/>
          <w:szCs w:val="28"/>
        </w:rPr>
        <w:t xml:space="preserve">Кафедра </w:t>
      </w:r>
      <w:r w:rsidR="004B1BE3" w:rsidRPr="00FC270B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14:paraId="41D52EA9" w14:textId="77777777" w:rsidR="00A84C24" w:rsidRPr="00FC270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14:paraId="2A6BF1EC" w14:textId="77777777" w:rsidR="00A84C24" w:rsidRPr="00FC270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14:paraId="0A2CAD20" w14:textId="77777777" w:rsidR="00A84C24" w:rsidRPr="00FC270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14:paraId="6EFA558D" w14:textId="77777777" w:rsidR="00A84C24" w:rsidRPr="00FC270B" w:rsidRDefault="00A84C24" w:rsidP="009D79F0">
      <w:pPr>
        <w:jc w:val="center"/>
        <w:rPr>
          <w:b/>
          <w:i/>
          <w:sz w:val="28"/>
          <w:szCs w:val="28"/>
        </w:rPr>
      </w:pPr>
    </w:p>
    <w:p w14:paraId="14B0F384" w14:textId="77777777" w:rsidR="00026E6F" w:rsidRPr="00D65D30" w:rsidRDefault="00026E6F" w:rsidP="00026E6F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14:paraId="637ADB01" w14:textId="77777777" w:rsidR="00026E6F" w:rsidRPr="00D65D30" w:rsidRDefault="00026E6F" w:rsidP="00026E6F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14:paraId="7B309D36" w14:textId="77777777" w:rsidR="00A84C24" w:rsidRPr="00FC270B" w:rsidRDefault="00026E6F" w:rsidP="00026E6F">
      <w:pPr>
        <w:jc w:val="center"/>
        <w:rPr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производственная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14:paraId="130C1762" w14:textId="77777777" w:rsidR="00A84C24" w:rsidRPr="00FC270B" w:rsidRDefault="00A84C24" w:rsidP="009D79F0">
      <w:pPr>
        <w:jc w:val="both"/>
        <w:rPr>
          <w:sz w:val="28"/>
          <w:szCs w:val="28"/>
        </w:rPr>
      </w:pPr>
    </w:p>
    <w:p w14:paraId="51E9BA55" w14:textId="77777777" w:rsidR="008C0E4B" w:rsidRPr="00FC270B" w:rsidRDefault="008C0E4B" w:rsidP="008C0E4B">
      <w:pPr>
        <w:jc w:val="both"/>
        <w:rPr>
          <w:sz w:val="28"/>
          <w:szCs w:val="28"/>
        </w:rPr>
      </w:pPr>
      <w:r w:rsidRPr="00FC270B">
        <w:rPr>
          <w:sz w:val="28"/>
          <w:szCs w:val="28"/>
        </w:rPr>
        <w:t>Вид практики: Производственная практика</w:t>
      </w:r>
    </w:p>
    <w:p w14:paraId="0E9E1D68" w14:textId="77777777" w:rsidR="008C0E4B" w:rsidRPr="00FC270B" w:rsidRDefault="008C0E4B" w:rsidP="008C0E4B">
      <w:pPr>
        <w:pStyle w:val="1"/>
        <w:keepNext w:val="0"/>
        <w:spacing w:before="0"/>
        <w:rPr>
          <w:b w:val="0"/>
          <w:bCs w:val="0"/>
          <w:color w:val="auto"/>
        </w:rPr>
      </w:pPr>
      <w:r w:rsidRPr="00FC270B">
        <w:rPr>
          <w:rFonts w:ascii="Times New Roman" w:hAnsi="Times New Roman"/>
          <w:b w:val="0"/>
          <w:bCs w:val="0"/>
          <w:color w:val="auto"/>
        </w:rPr>
        <w:t>Тип практики:</w:t>
      </w:r>
      <w:r w:rsidRPr="00FC270B">
        <w:rPr>
          <w:rFonts w:ascii="Times New Roman" w:hAnsi="Times New Roman"/>
          <w:b w:val="0"/>
          <w:bCs w:val="0"/>
        </w:rPr>
        <w:t xml:space="preserve">  </w:t>
      </w:r>
      <w:r w:rsidRPr="00FC270B">
        <w:rPr>
          <w:rFonts w:ascii="Times New Roman" w:hAnsi="Times New Roman"/>
          <w:b w:val="0"/>
          <w:bCs w:val="0"/>
          <w:color w:val="auto"/>
        </w:rPr>
        <w:t>Педагогическая практика (</w:t>
      </w:r>
      <w:r w:rsidR="00642E82" w:rsidRPr="00FC270B">
        <w:rPr>
          <w:rFonts w:ascii="Times New Roman" w:hAnsi="Times New Roman"/>
          <w:b w:val="0"/>
          <w:bCs w:val="0"/>
          <w:color w:val="auto"/>
        </w:rPr>
        <w:t>тьюторская</w:t>
      </w:r>
      <w:r w:rsidRPr="00FC270B">
        <w:rPr>
          <w:rFonts w:ascii="Times New Roman" w:hAnsi="Times New Roman"/>
          <w:b w:val="0"/>
          <w:bCs w:val="0"/>
          <w:color w:val="auto"/>
        </w:rPr>
        <w:t>)</w:t>
      </w:r>
    </w:p>
    <w:p w14:paraId="62DAE00B" w14:textId="77777777" w:rsidR="00A84C24" w:rsidRPr="00FC270B" w:rsidRDefault="00A84C24" w:rsidP="005D720F">
      <w:pPr>
        <w:pStyle w:val="ConsPlusNormal"/>
        <w:ind w:firstLine="540"/>
        <w:jc w:val="both"/>
      </w:pPr>
    </w:p>
    <w:p w14:paraId="01D1E7DB" w14:textId="77777777" w:rsidR="00A84C24" w:rsidRPr="00FC270B" w:rsidRDefault="00A84C24" w:rsidP="005D720F">
      <w:pPr>
        <w:rPr>
          <w:sz w:val="28"/>
          <w:szCs w:val="28"/>
        </w:rPr>
      </w:pPr>
    </w:p>
    <w:p w14:paraId="6CB87893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>Выполнил(а):  __________________________________</w:t>
      </w:r>
    </w:p>
    <w:p w14:paraId="7BF68C32" w14:textId="77777777" w:rsidR="00A84C24" w:rsidRPr="00FC270B" w:rsidRDefault="00A84C24" w:rsidP="00564655">
      <w:pPr>
        <w:ind w:left="3544"/>
        <w:jc w:val="center"/>
      </w:pPr>
      <w:r w:rsidRPr="00FC270B">
        <w:rPr>
          <w:sz w:val="24"/>
          <w:szCs w:val="24"/>
        </w:rPr>
        <w:t xml:space="preserve">                   </w:t>
      </w:r>
      <w:r w:rsidRPr="00FC270B">
        <w:t>Фамилия И.О.</w:t>
      </w:r>
    </w:p>
    <w:p w14:paraId="3C6D678E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 xml:space="preserve">Направление подготовки:  ________________________ </w:t>
      </w:r>
    </w:p>
    <w:p w14:paraId="4C2A8322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>_______________________________________________</w:t>
      </w:r>
    </w:p>
    <w:p w14:paraId="15F5934F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>Направленность (профиль) программы______________</w:t>
      </w:r>
    </w:p>
    <w:p w14:paraId="0920FD04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>_______________________________________________</w:t>
      </w:r>
    </w:p>
    <w:p w14:paraId="51974896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>Форма обучения: ________________________________</w:t>
      </w:r>
    </w:p>
    <w:p w14:paraId="33C87CEF" w14:textId="77777777" w:rsidR="00A84C24" w:rsidRPr="00FC270B" w:rsidRDefault="00A84C24" w:rsidP="00564655">
      <w:pPr>
        <w:ind w:left="3544"/>
        <w:rPr>
          <w:sz w:val="24"/>
          <w:szCs w:val="24"/>
        </w:rPr>
      </w:pPr>
      <w:r w:rsidRPr="00FC270B">
        <w:rPr>
          <w:sz w:val="24"/>
          <w:szCs w:val="24"/>
        </w:rPr>
        <w:t>Руководитель практики от ОмГА:</w:t>
      </w:r>
    </w:p>
    <w:p w14:paraId="2D6D9985" w14:textId="77777777" w:rsidR="00A84C24" w:rsidRPr="00FC270B" w:rsidRDefault="00A84C24" w:rsidP="00564655">
      <w:pPr>
        <w:pStyle w:val="20"/>
        <w:spacing w:after="0" w:line="240" w:lineRule="auto"/>
        <w:ind w:left="3544" w:right="55"/>
      </w:pPr>
      <w:r w:rsidRPr="00FC270B">
        <w:t>_______________________________________________</w:t>
      </w:r>
    </w:p>
    <w:p w14:paraId="60A73BBC" w14:textId="77777777" w:rsidR="00A84C24" w:rsidRPr="00FC270B" w:rsidRDefault="00A84C24" w:rsidP="00564655">
      <w:pPr>
        <w:ind w:left="3544"/>
        <w:jc w:val="center"/>
      </w:pPr>
      <w:r w:rsidRPr="00FC270B">
        <w:t>Уч. степень, уч. звание, Фамилия И.О.</w:t>
      </w:r>
    </w:p>
    <w:p w14:paraId="0AAB92E3" w14:textId="77777777" w:rsidR="00A84C24" w:rsidRPr="00FC270B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FC270B">
        <w:t>_____________________</w:t>
      </w:r>
    </w:p>
    <w:p w14:paraId="732EBE0B" w14:textId="77777777" w:rsidR="00A84C24" w:rsidRPr="00FC270B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FC270B">
        <w:rPr>
          <w:sz w:val="20"/>
          <w:szCs w:val="20"/>
        </w:rPr>
        <w:t>подпись</w:t>
      </w:r>
    </w:p>
    <w:p w14:paraId="633D92F2" w14:textId="77777777" w:rsidR="00A84C24" w:rsidRPr="00FC270B" w:rsidRDefault="00A84C24" w:rsidP="009D79F0">
      <w:pPr>
        <w:shd w:val="clear" w:color="auto" w:fill="FFFFFF"/>
        <w:rPr>
          <w:sz w:val="24"/>
          <w:szCs w:val="24"/>
        </w:rPr>
      </w:pPr>
    </w:p>
    <w:p w14:paraId="4C3B3DEE" w14:textId="77777777" w:rsidR="00A84C24" w:rsidRPr="00FC270B" w:rsidRDefault="00A84C24" w:rsidP="009D79F0">
      <w:pPr>
        <w:shd w:val="clear" w:color="auto" w:fill="FFFFFF"/>
        <w:rPr>
          <w:sz w:val="24"/>
          <w:szCs w:val="24"/>
        </w:rPr>
      </w:pPr>
    </w:p>
    <w:p w14:paraId="17C3C282" w14:textId="77777777" w:rsidR="00A84C24" w:rsidRPr="00FC270B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FC270B">
        <w:rPr>
          <w:sz w:val="24"/>
          <w:szCs w:val="24"/>
        </w:rPr>
        <w:t xml:space="preserve">Место прохождения практики: </w:t>
      </w:r>
      <w:r w:rsidRPr="00FC270B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FC270B">
        <w:rPr>
          <w:sz w:val="24"/>
          <w:szCs w:val="24"/>
        </w:rPr>
        <w:t>______________________</w:t>
      </w:r>
    </w:p>
    <w:p w14:paraId="4C09B00B" w14:textId="77777777" w:rsidR="00A84C24" w:rsidRPr="00FC270B" w:rsidRDefault="00A84C24" w:rsidP="009D79F0">
      <w:pPr>
        <w:shd w:val="clear" w:color="auto" w:fill="FFFFFF"/>
        <w:rPr>
          <w:sz w:val="24"/>
          <w:szCs w:val="24"/>
        </w:rPr>
      </w:pPr>
      <w:r w:rsidRPr="00FC270B">
        <w:rPr>
          <w:sz w:val="24"/>
          <w:szCs w:val="24"/>
        </w:rPr>
        <w:t>____________________________________________________________________________</w:t>
      </w:r>
    </w:p>
    <w:p w14:paraId="2AB38664" w14:textId="77777777" w:rsidR="00A84C24" w:rsidRPr="00FC270B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FC270B">
        <w:rPr>
          <w:sz w:val="24"/>
          <w:szCs w:val="24"/>
        </w:rPr>
        <w:t xml:space="preserve">Руководитель принимающей организации:  </w:t>
      </w:r>
    </w:p>
    <w:p w14:paraId="44376F7D" w14:textId="77777777" w:rsidR="00A84C24" w:rsidRPr="00FC270B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FC270B">
        <w:rPr>
          <w:sz w:val="24"/>
          <w:szCs w:val="24"/>
        </w:rPr>
        <w:t>______________      _________________________________________</w:t>
      </w:r>
      <w:r w:rsidRPr="00FC270B">
        <w:rPr>
          <w:sz w:val="28"/>
          <w:szCs w:val="28"/>
        </w:rPr>
        <w:t xml:space="preserve">_______________ </w:t>
      </w:r>
    </w:p>
    <w:p w14:paraId="1DBCDAFD" w14:textId="77777777" w:rsidR="00A84C24" w:rsidRPr="00FC270B" w:rsidRDefault="00A84C24" w:rsidP="009D79F0">
      <w:pPr>
        <w:shd w:val="clear" w:color="auto" w:fill="FFFFFF"/>
        <w:ind w:left="567"/>
      </w:pPr>
      <w:r w:rsidRPr="00FC270B">
        <w:rPr>
          <w:shd w:val="clear" w:color="auto" w:fill="FFFFFF"/>
        </w:rPr>
        <w:t>подпись                     (должность, Ф.И.О., контактный телефон)</w:t>
      </w:r>
      <w:r w:rsidRPr="00FC270B">
        <w:br/>
      </w:r>
    </w:p>
    <w:p w14:paraId="7129E7CF" w14:textId="77777777" w:rsidR="00A84C24" w:rsidRPr="00FC270B" w:rsidRDefault="00A84C24" w:rsidP="009D79F0">
      <w:pPr>
        <w:shd w:val="clear" w:color="auto" w:fill="FFFFFF"/>
        <w:spacing w:before="240"/>
        <w:ind w:left="567"/>
      </w:pPr>
      <w:r w:rsidRPr="00FC270B">
        <w:t>м.п.</w:t>
      </w:r>
    </w:p>
    <w:p w14:paraId="6FAEF079" w14:textId="77777777" w:rsidR="00A84C24" w:rsidRPr="00FC270B" w:rsidRDefault="00A84C24" w:rsidP="009D79F0">
      <w:pPr>
        <w:jc w:val="center"/>
        <w:rPr>
          <w:sz w:val="28"/>
          <w:szCs w:val="28"/>
        </w:rPr>
      </w:pPr>
    </w:p>
    <w:p w14:paraId="254C50F6" w14:textId="77777777" w:rsidR="00A84C24" w:rsidRPr="00FC270B" w:rsidRDefault="00A84C24" w:rsidP="009D79F0">
      <w:pPr>
        <w:jc w:val="center"/>
        <w:rPr>
          <w:sz w:val="28"/>
          <w:szCs w:val="28"/>
        </w:rPr>
      </w:pPr>
    </w:p>
    <w:p w14:paraId="7BCAC2B5" w14:textId="77777777" w:rsidR="00A84C24" w:rsidRPr="00FC270B" w:rsidRDefault="00A84C24" w:rsidP="009D79F0">
      <w:pPr>
        <w:jc w:val="center"/>
        <w:rPr>
          <w:sz w:val="28"/>
          <w:szCs w:val="28"/>
          <w:lang w:val="en-US"/>
        </w:rPr>
      </w:pPr>
    </w:p>
    <w:p w14:paraId="2C9C95B0" w14:textId="77777777" w:rsidR="00A84C24" w:rsidRPr="00FC270B" w:rsidRDefault="00A84C24" w:rsidP="009D79F0">
      <w:pPr>
        <w:jc w:val="center"/>
        <w:rPr>
          <w:sz w:val="28"/>
          <w:szCs w:val="28"/>
        </w:rPr>
      </w:pPr>
      <w:r w:rsidRPr="00FC270B">
        <w:rPr>
          <w:sz w:val="28"/>
          <w:szCs w:val="28"/>
        </w:rPr>
        <w:t>Омск,  20__</w:t>
      </w:r>
    </w:p>
    <w:p w14:paraId="0E274533" w14:textId="77777777" w:rsidR="00F46628" w:rsidRPr="00FC270B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FC270B">
        <w:br w:type="page"/>
      </w:r>
      <w:r w:rsidR="00F46628" w:rsidRPr="00FC270B">
        <w:rPr>
          <w:sz w:val="28"/>
          <w:szCs w:val="28"/>
        </w:rPr>
        <w:lastRenderedPageBreak/>
        <w:t>Приложение Б</w:t>
      </w:r>
    </w:p>
    <w:p w14:paraId="13967B37" w14:textId="77777777" w:rsidR="00FB1946" w:rsidRPr="00FC270B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FC270B" w14:paraId="4D776958" w14:textId="77777777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FC270B" w14:paraId="736931E4" w14:textId="77777777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14:paraId="0F019D9D" w14:textId="77777777" w:rsidR="00A84C24" w:rsidRPr="00FC270B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FC270B">
                    <w:rPr>
                      <w:sz w:val="28"/>
                      <w:szCs w:val="28"/>
                    </w:rPr>
                    <w:br w:type="page"/>
                  </w:r>
                </w:p>
                <w:p w14:paraId="4C083F17" w14:textId="77777777" w:rsidR="00A84C24" w:rsidRPr="00FC270B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FC270B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FC270B">
                    <w:rPr>
                      <w:sz w:val="28"/>
                      <w:szCs w:val="28"/>
                    </w:rPr>
                    <w:br/>
                  </w:r>
                  <w:r w:rsidR="0022394B" w:rsidRPr="00FC270B">
                    <w:rPr>
                      <w:sz w:val="28"/>
                      <w:szCs w:val="28"/>
                    </w:rPr>
                    <w:t>«</w:t>
                  </w:r>
                  <w:r w:rsidRPr="00FC270B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FC270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25ABDE2F" w14:textId="77777777" w:rsidR="00A84C24" w:rsidRPr="00FC270B" w:rsidRDefault="00A84C24" w:rsidP="00564655"/>
        </w:tc>
      </w:tr>
    </w:tbl>
    <w:p w14:paraId="79113E9D" w14:textId="77777777" w:rsidR="00A84C24" w:rsidRPr="00FC270B" w:rsidRDefault="00A84C24" w:rsidP="005E46F2">
      <w:pPr>
        <w:jc w:val="center"/>
        <w:rPr>
          <w:sz w:val="28"/>
          <w:szCs w:val="28"/>
        </w:rPr>
      </w:pPr>
      <w:r w:rsidRPr="00FC270B">
        <w:rPr>
          <w:sz w:val="28"/>
          <w:szCs w:val="28"/>
        </w:rPr>
        <w:t xml:space="preserve">Кафедра </w:t>
      </w:r>
      <w:r w:rsidR="004B1BE3" w:rsidRPr="00FC270B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14:paraId="259C1196" w14:textId="77777777" w:rsidR="00A84C24" w:rsidRPr="00FC270B" w:rsidRDefault="00A84C24" w:rsidP="005E46F2">
      <w:pPr>
        <w:ind w:right="284" w:firstLine="720"/>
        <w:jc w:val="center"/>
        <w:rPr>
          <w:sz w:val="28"/>
          <w:szCs w:val="28"/>
        </w:rPr>
      </w:pPr>
    </w:p>
    <w:p w14:paraId="6F5B6767" w14:textId="77777777" w:rsidR="00A84C24" w:rsidRPr="00FC270B" w:rsidRDefault="00571598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 w14:anchorId="1E7B8A79">
          <v:shape id="_x0000_s1028" type="#_x0000_t202" style="position:absolute;left:0;text-align:left;margin-left:216.95pt;margin-top:.85pt;width:273.1pt;height:82.35pt;z-index:251656192" stroked="f">
            <v:textbox style="mso-next-textbox:#_x0000_s1028">
              <w:txbxContent>
                <w:p w14:paraId="1EADD4BF" w14:textId="77777777" w:rsidR="00600471" w:rsidRPr="00306E74" w:rsidRDefault="0060047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14:paraId="0DC76A7F" w14:textId="77777777" w:rsidR="00600471" w:rsidRPr="00306E74" w:rsidRDefault="00600471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14:paraId="364D4C13" w14:textId="77777777" w:rsidR="00600471" w:rsidRDefault="0060047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14:paraId="4E6C48BF" w14:textId="77777777" w:rsidR="00600471" w:rsidRPr="00025D25" w:rsidRDefault="0060047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14:paraId="209AD84D" w14:textId="77777777" w:rsidR="00A84C24" w:rsidRPr="00FC270B" w:rsidRDefault="00A84C24" w:rsidP="005E46F2">
      <w:pPr>
        <w:ind w:left="4678"/>
        <w:jc w:val="both"/>
        <w:rPr>
          <w:sz w:val="28"/>
          <w:szCs w:val="28"/>
        </w:rPr>
      </w:pPr>
      <w:r w:rsidRPr="00FC270B">
        <w:rPr>
          <w:sz w:val="28"/>
          <w:szCs w:val="28"/>
        </w:rPr>
        <w:t xml:space="preserve">       </w:t>
      </w:r>
    </w:p>
    <w:p w14:paraId="6F68BB71" w14:textId="77777777" w:rsidR="00A84C24" w:rsidRPr="00FC270B" w:rsidRDefault="00A84C24" w:rsidP="005E46F2">
      <w:pPr>
        <w:ind w:left="4678"/>
        <w:jc w:val="both"/>
        <w:rPr>
          <w:sz w:val="28"/>
          <w:szCs w:val="28"/>
        </w:rPr>
      </w:pPr>
    </w:p>
    <w:p w14:paraId="1FEBC41B" w14:textId="77777777" w:rsidR="00A84C24" w:rsidRPr="00FC270B" w:rsidRDefault="00A84C24" w:rsidP="005E46F2">
      <w:pPr>
        <w:jc w:val="both"/>
        <w:rPr>
          <w:sz w:val="28"/>
          <w:szCs w:val="28"/>
        </w:rPr>
      </w:pPr>
    </w:p>
    <w:p w14:paraId="32CF0292" w14:textId="77777777" w:rsidR="00A84C24" w:rsidRPr="00FC270B" w:rsidRDefault="00A84C24" w:rsidP="005E46F2">
      <w:pPr>
        <w:jc w:val="both"/>
        <w:rPr>
          <w:sz w:val="28"/>
          <w:szCs w:val="28"/>
        </w:rPr>
      </w:pPr>
    </w:p>
    <w:p w14:paraId="4AA26ECF" w14:textId="77777777" w:rsidR="00A84C24" w:rsidRPr="00FC270B" w:rsidRDefault="00A84C24" w:rsidP="005E46F2">
      <w:pPr>
        <w:jc w:val="both"/>
        <w:rPr>
          <w:sz w:val="28"/>
          <w:szCs w:val="28"/>
        </w:rPr>
      </w:pPr>
    </w:p>
    <w:p w14:paraId="5481D7E2" w14:textId="77777777" w:rsidR="00A84C24" w:rsidRPr="00FC270B" w:rsidRDefault="00A84C24" w:rsidP="005E46F2">
      <w:pPr>
        <w:jc w:val="center"/>
        <w:rPr>
          <w:sz w:val="28"/>
          <w:szCs w:val="28"/>
        </w:rPr>
      </w:pPr>
    </w:p>
    <w:p w14:paraId="1443ED65" w14:textId="77777777" w:rsidR="00026E6F" w:rsidRPr="00D65D30" w:rsidRDefault="00026E6F" w:rsidP="00026E6F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Задание для практической подготовки</w:t>
      </w:r>
    </w:p>
    <w:p w14:paraId="0CF6EB93" w14:textId="77777777" w:rsidR="00A84C24" w:rsidRPr="00FC270B" w:rsidRDefault="00026E6F" w:rsidP="00026E6F">
      <w:pPr>
        <w:jc w:val="center"/>
        <w:rPr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производственная</w:t>
      </w:r>
      <w:r w:rsidRPr="00D65D30">
        <w:rPr>
          <w:rFonts w:eastAsia="Times New Roman"/>
          <w:sz w:val="28"/>
          <w:szCs w:val="28"/>
        </w:rPr>
        <w:t xml:space="preserve"> практика)</w:t>
      </w:r>
    </w:p>
    <w:p w14:paraId="77B81C7F" w14:textId="77777777" w:rsidR="00A84C24" w:rsidRPr="00FC270B" w:rsidRDefault="00A84C24" w:rsidP="005E46F2">
      <w:pPr>
        <w:pStyle w:val="11"/>
        <w:jc w:val="center"/>
        <w:rPr>
          <w:sz w:val="28"/>
          <w:szCs w:val="28"/>
        </w:rPr>
      </w:pPr>
      <w:r w:rsidRPr="00FC270B">
        <w:rPr>
          <w:sz w:val="28"/>
          <w:szCs w:val="28"/>
        </w:rPr>
        <w:t>_____________________________________________________</w:t>
      </w:r>
    </w:p>
    <w:p w14:paraId="6D2A39E2" w14:textId="77777777" w:rsidR="00A84C24" w:rsidRPr="00FC270B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FC270B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14:paraId="07FB75C9" w14:textId="77777777" w:rsidR="00A84C24" w:rsidRPr="00FC270B" w:rsidRDefault="00A84C24" w:rsidP="005E46F2">
      <w:pPr>
        <w:pStyle w:val="11"/>
        <w:jc w:val="center"/>
        <w:rPr>
          <w:sz w:val="28"/>
          <w:szCs w:val="28"/>
        </w:rPr>
      </w:pPr>
    </w:p>
    <w:p w14:paraId="54E25C09" w14:textId="77777777" w:rsidR="00A84C24" w:rsidRPr="00FC270B" w:rsidRDefault="00A84C24" w:rsidP="005E46F2">
      <w:pPr>
        <w:spacing w:line="360" w:lineRule="auto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Направление подготовки: ______________________________________________________</w:t>
      </w:r>
    </w:p>
    <w:p w14:paraId="0AF1B212" w14:textId="77777777" w:rsidR="00A84C24" w:rsidRPr="00FC270B" w:rsidRDefault="00A84C24" w:rsidP="005E46F2">
      <w:pPr>
        <w:spacing w:line="360" w:lineRule="auto"/>
        <w:jc w:val="both"/>
        <w:rPr>
          <w:sz w:val="24"/>
          <w:szCs w:val="24"/>
        </w:rPr>
      </w:pPr>
      <w:r w:rsidRPr="00FC270B">
        <w:rPr>
          <w:sz w:val="24"/>
          <w:szCs w:val="24"/>
        </w:rPr>
        <w:t>Направленность (профиль) программы ____________________________________________</w:t>
      </w:r>
    </w:p>
    <w:p w14:paraId="7549061F" w14:textId="77777777" w:rsidR="008C0E4B" w:rsidRPr="00FC270B" w:rsidRDefault="008C0E4B" w:rsidP="008C0E4B">
      <w:pPr>
        <w:jc w:val="both"/>
        <w:rPr>
          <w:sz w:val="24"/>
          <w:szCs w:val="24"/>
        </w:rPr>
      </w:pPr>
      <w:r w:rsidRPr="00FC270B">
        <w:rPr>
          <w:sz w:val="24"/>
          <w:szCs w:val="24"/>
        </w:rPr>
        <w:t>Вид практики: Производственная практика</w:t>
      </w:r>
    </w:p>
    <w:p w14:paraId="0D7CCC33" w14:textId="77777777" w:rsidR="008C0E4B" w:rsidRPr="00FC270B" w:rsidRDefault="008C0E4B" w:rsidP="008C0E4B">
      <w:pPr>
        <w:pStyle w:val="1"/>
        <w:keepNext w:val="0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FC270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практика (</w:t>
      </w:r>
      <w:r w:rsidR="00642E82"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тьюторская</w:t>
      </w:r>
      <w:r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14:paraId="07B27A9A" w14:textId="77777777" w:rsidR="008C0E4B" w:rsidRPr="00FC270B" w:rsidRDefault="008C0E4B" w:rsidP="008C0E4B"/>
    <w:p w14:paraId="651610A7" w14:textId="77777777" w:rsidR="00A84C24" w:rsidRPr="00FC270B" w:rsidRDefault="00667FC3" w:rsidP="00FE34E5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З</w:t>
      </w:r>
      <w:r w:rsidR="00026E6F">
        <w:rPr>
          <w:rFonts w:ascii="Times New Roman" w:hAnsi="Times New Roman"/>
          <w:sz w:val="24"/>
          <w:szCs w:val="24"/>
        </w:rPr>
        <w:t>адания</w:t>
      </w:r>
      <w:r w:rsidR="00A84C24" w:rsidRPr="00FC270B">
        <w:rPr>
          <w:rFonts w:ascii="Times New Roman" w:hAnsi="Times New Roman"/>
          <w:sz w:val="24"/>
          <w:szCs w:val="24"/>
        </w:rPr>
        <w:t xml:space="preserve"> </w:t>
      </w:r>
      <w:r w:rsidR="00FE34E5" w:rsidRPr="00FC270B">
        <w:rPr>
          <w:rFonts w:ascii="Times New Roman" w:hAnsi="Times New Roman"/>
          <w:b/>
          <w:sz w:val="24"/>
          <w:szCs w:val="24"/>
        </w:rPr>
        <w:t xml:space="preserve">1 </w:t>
      </w:r>
      <w:r w:rsidR="00F46628" w:rsidRPr="00FC270B">
        <w:rPr>
          <w:rFonts w:ascii="Times New Roman" w:hAnsi="Times New Roman"/>
          <w:b/>
          <w:sz w:val="24"/>
          <w:szCs w:val="24"/>
        </w:rPr>
        <w:t>(2, 3</w:t>
      </w:r>
      <w:r w:rsidR="008C0E4B" w:rsidRPr="00FC270B">
        <w:rPr>
          <w:rFonts w:ascii="Times New Roman" w:hAnsi="Times New Roman"/>
          <w:b/>
          <w:sz w:val="24"/>
          <w:szCs w:val="24"/>
        </w:rPr>
        <w:t>, 4, 5, 6</w:t>
      </w:r>
      <w:r w:rsidR="00F46628" w:rsidRPr="00FC270B">
        <w:rPr>
          <w:rFonts w:ascii="Times New Roman" w:hAnsi="Times New Roman"/>
          <w:b/>
          <w:sz w:val="24"/>
          <w:szCs w:val="24"/>
        </w:rPr>
        <w:t xml:space="preserve">) </w:t>
      </w:r>
      <w:r w:rsidR="00FE34E5" w:rsidRPr="00FC270B">
        <w:rPr>
          <w:rFonts w:ascii="Times New Roman" w:hAnsi="Times New Roman"/>
          <w:b/>
          <w:sz w:val="24"/>
          <w:szCs w:val="24"/>
        </w:rPr>
        <w:t>часть</w:t>
      </w:r>
      <w:r w:rsidR="00FE34E5" w:rsidRPr="00FC270B">
        <w:rPr>
          <w:rFonts w:ascii="Times New Roman" w:hAnsi="Times New Roman"/>
          <w:sz w:val="24"/>
          <w:szCs w:val="24"/>
        </w:rPr>
        <w:t xml:space="preserve"> </w:t>
      </w:r>
      <w:r w:rsidR="00026E6F">
        <w:rPr>
          <w:rFonts w:ascii="Times New Roman" w:hAnsi="Times New Roman"/>
          <w:sz w:val="24"/>
          <w:szCs w:val="24"/>
        </w:rPr>
        <w:t>практической подготовки при реализации производственной практики</w:t>
      </w:r>
      <w:r w:rsidR="00026E6F" w:rsidRPr="00302A30">
        <w:rPr>
          <w:rFonts w:ascii="Times New Roman" w:hAnsi="Times New Roman"/>
          <w:sz w:val="24"/>
          <w:szCs w:val="24"/>
        </w:rPr>
        <w:t>:</w:t>
      </w:r>
      <w:r w:rsidRPr="00FC270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1"/>
      </w:tblGrid>
      <w:tr w:rsidR="00A84C24" w:rsidRPr="00FC270B" w14:paraId="159B72FD" w14:textId="7777777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14:paraId="1A89C50A" w14:textId="77777777" w:rsidR="00A84C24" w:rsidRPr="00FC270B" w:rsidRDefault="00A84C24" w:rsidP="00DE553E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14:paraId="3258D977" w14:textId="77777777" w:rsidR="00A84C24" w:rsidRPr="0033764A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FC270B" w14:paraId="044371BA" w14:textId="7777777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14:paraId="079715B3" w14:textId="77777777" w:rsidR="00A84C24" w:rsidRPr="00FC270B" w:rsidRDefault="00A84C24" w:rsidP="00DE553E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14:paraId="4A2839EF" w14:textId="77777777" w:rsidR="00A84C24" w:rsidRPr="00FC270B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FC270B" w14:paraId="7A306AC9" w14:textId="7777777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14:paraId="2A6E8F44" w14:textId="77777777" w:rsidR="00A84C24" w:rsidRPr="00FC270B" w:rsidRDefault="00667FC3" w:rsidP="00DE553E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14:paraId="6E7ADAFF" w14:textId="77777777" w:rsidR="00A84C24" w:rsidRPr="00FC270B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FC270B" w14:paraId="4C45AED5" w14:textId="7777777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14:paraId="2E7D8E7E" w14:textId="77777777" w:rsidR="00A84C24" w:rsidRPr="00FC270B" w:rsidRDefault="00667FC3" w:rsidP="00DE553E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14:paraId="21D039CA" w14:textId="77777777" w:rsidR="00A84C24" w:rsidRPr="00FC270B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FC270B" w14:paraId="0A919389" w14:textId="7777777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14:paraId="285100EA" w14:textId="77777777" w:rsidR="00A84C24" w:rsidRPr="00FC270B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14:paraId="469CDB30" w14:textId="77777777" w:rsidR="00A84C24" w:rsidRPr="00FC270B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14:paraId="0DD5B31C" w14:textId="77777777" w:rsidR="00A84C24" w:rsidRPr="00FC270B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14:paraId="5A44DF75" w14:textId="77777777" w:rsidR="00A84C24" w:rsidRPr="00FC270B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FC270B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14:paraId="1F3D84BD" w14:textId="77777777" w:rsidR="00A84C24" w:rsidRPr="00FC270B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FC270B">
        <w:rPr>
          <w:sz w:val="24"/>
          <w:szCs w:val="24"/>
        </w:rPr>
        <w:t xml:space="preserve">Руководитель практики от ОмГА:  ____________    </w:t>
      </w:r>
    </w:p>
    <w:p w14:paraId="161A1C75" w14:textId="77777777" w:rsidR="00A84C24" w:rsidRPr="00FC270B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FC270B">
        <w:rPr>
          <w:sz w:val="24"/>
          <w:szCs w:val="24"/>
        </w:rPr>
        <w:t>Задание принял(а) к исполнению:  _____________</w:t>
      </w:r>
    </w:p>
    <w:p w14:paraId="02C26729" w14:textId="77777777" w:rsidR="00F46628" w:rsidRPr="00FC270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76FC3B46" w14:textId="77777777" w:rsidR="00F46628" w:rsidRPr="00FC270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457AF327" w14:textId="77777777" w:rsidR="00F46628" w:rsidRPr="00FC270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8CF005A" w14:textId="77777777" w:rsidR="00A84C24" w:rsidRPr="00FC270B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C270B">
        <w:rPr>
          <w:sz w:val="24"/>
          <w:szCs w:val="24"/>
        </w:rPr>
        <w:br w:type="page"/>
      </w:r>
      <w:r w:rsidRPr="00FC270B">
        <w:rPr>
          <w:sz w:val="28"/>
          <w:szCs w:val="28"/>
        </w:rPr>
        <w:lastRenderedPageBreak/>
        <w:t>Приложение В</w:t>
      </w:r>
    </w:p>
    <w:p w14:paraId="584D46B9" w14:textId="77777777" w:rsidR="00A84C24" w:rsidRPr="00FC270B" w:rsidRDefault="00A84C24" w:rsidP="000931AE">
      <w:pPr>
        <w:jc w:val="center"/>
        <w:rPr>
          <w:bCs/>
          <w:sz w:val="28"/>
          <w:szCs w:val="28"/>
        </w:rPr>
      </w:pPr>
    </w:p>
    <w:p w14:paraId="279F12BB" w14:textId="77777777" w:rsidR="00A84C24" w:rsidRPr="00FC270B" w:rsidRDefault="00A84C24" w:rsidP="000931AE">
      <w:pPr>
        <w:jc w:val="center"/>
        <w:rPr>
          <w:bCs/>
          <w:sz w:val="28"/>
          <w:szCs w:val="28"/>
        </w:rPr>
      </w:pPr>
      <w:r w:rsidRPr="00FC270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FC270B">
        <w:rPr>
          <w:sz w:val="28"/>
          <w:szCs w:val="28"/>
        </w:rPr>
        <w:br/>
      </w:r>
      <w:r w:rsidR="0022394B" w:rsidRPr="00FC270B">
        <w:rPr>
          <w:sz w:val="28"/>
          <w:szCs w:val="28"/>
        </w:rPr>
        <w:t>«</w:t>
      </w:r>
      <w:r w:rsidRPr="00FC270B">
        <w:rPr>
          <w:sz w:val="28"/>
          <w:szCs w:val="28"/>
        </w:rPr>
        <w:t>Омская гуманитарная академия</w:t>
      </w:r>
      <w:r w:rsidR="0022394B" w:rsidRPr="00FC270B">
        <w:rPr>
          <w:sz w:val="28"/>
          <w:szCs w:val="28"/>
        </w:rPr>
        <w:t>»</w:t>
      </w:r>
    </w:p>
    <w:p w14:paraId="1C9E5C83" w14:textId="77777777" w:rsidR="00A84C24" w:rsidRPr="00FC270B" w:rsidRDefault="00A84C24" w:rsidP="000931AE">
      <w:pPr>
        <w:jc w:val="center"/>
        <w:rPr>
          <w:b/>
          <w:bCs/>
          <w:sz w:val="28"/>
          <w:szCs w:val="28"/>
        </w:rPr>
      </w:pPr>
    </w:p>
    <w:p w14:paraId="024FD97F" w14:textId="77777777" w:rsidR="00A84C24" w:rsidRPr="00FC270B" w:rsidRDefault="00A84C24" w:rsidP="000931AE">
      <w:pPr>
        <w:rPr>
          <w:sz w:val="24"/>
          <w:szCs w:val="24"/>
        </w:rPr>
      </w:pPr>
    </w:p>
    <w:p w14:paraId="4C5790B0" w14:textId="77777777" w:rsidR="00A84C24" w:rsidRPr="00FC270B" w:rsidRDefault="00026E6F" w:rsidP="000931AE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  <w:r w:rsidR="00A84C24" w:rsidRPr="00FC270B">
        <w:rPr>
          <w:color w:val="auto"/>
          <w:sz w:val="28"/>
          <w:szCs w:val="28"/>
        </w:rPr>
        <w:t xml:space="preserve"> </w:t>
      </w:r>
    </w:p>
    <w:p w14:paraId="56568894" w14:textId="77777777" w:rsidR="00A84C24" w:rsidRPr="00FC270B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FC270B">
        <w:rPr>
          <w:color w:val="auto"/>
          <w:sz w:val="28"/>
          <w:szCs w:val="28"/>
        </w:rPr>
        <w:t xml:space="preserve">__________________________________________________________________ </w:t>
      </w:r>
      <w:r w:rsidRPr="00FC270B">
        <w:rPr>
          <w:color w:val="auto"/>
          <w:sz w:val="20"/>
          <w:szCs w:val="20"/>
        </w:rPr>
        <w:t xml:space="preserve">(Ф.И.О. обучающегося) </w:t>
      </w:r>
    </w:p>
    <w:p w14:paraId="50C28209" w14:textId="77777777" w:rsidR="00A84C24" w:rsidRPr="00FC270B" w:rsidRDefault="00A84C24" w:rsidP="000931AE">
      <w:pPr>
        <w:pStyle w:val="Default"/>
        <w:jc w:val="both"/>
        <w:rPr>
          <w:color w:val="auto"/>
        </w:rPr>
      </w:pPr>
      <w:r w:rsidRPr="00FC270B">
        <w:rPr>
          <w:color w:val="auto"/>
        </w:rPr>
        <w:t>Направление подготовки:______________________________________________________</w:t>
      </w:r>
    </w:p>
    <w:p w14:paraId="51037F2A" w14:textId="77777777" w:rsidR="00A84C24" w:rsidRPr="00FC270B" w:rsidRDefault="00A84C24" w:rsidP="000931AE">
      <w:pPr>
        <w:pStyle w:val="Default"/>
        <w:jc w:val="both"/>
        <w:rPr>
          <w:color w:val="auto"/>
        </w:rPr>
      </w:pPr>
      <w:r w:rsidRPr="00FC270B">
        <w:rPr>
          <w:color w:val="auto"/>
        </w:rPr>
        <w:t xml:space="preserve">Направленность (профиль) программы __________________________________________ </w:t>
      </w:r>
    </w:p>
    <w:p w14:paraId="0E325DAE" w14:textId="77777777" w:rsidR="008C0E4B" w:rsidRPr="00FC270B" w:rsidRDefault="008C0E4B" w:rsidP="008C0E4B">
      <w:pPr>
        <w:jc w:val="both"/>
        <w:rPr>
          <w:sz w:val="24"/>
          <w:szCs w:val="24"/>
        </w:rPr>
      </w:pPr>
      <w:r w:rsidRPr="00FC270B">
        <w:rPr>
          <w:sz w:val="24"/>
          <w:szCs w:val="24"/>
        </w:rPr>
        <w:t>Вид практики: Производственная практика</w:t>
      </w:r>
    </w:p>
    <w:p w14:paraId="3D409382" w14:textId="77777777" w:rsidR="008C0E4B" w:rsidRPr="00FC270B" w:rsidRDefault="008C0E4B" w:rsidP="008C0E4B">
      <w:pPr>
        <w:pStyle w:val="1"/>
        <w:keepNext w:val="0"/>
        <w:spacing w:before="0"/>
        <w:rPr>
          <w:b w:val="0"/>
          <w:bCs w:val="0"/>
          <w:color w:val="auto"/>
          <w:sz w:val="24"/>
          <w:szCs w:val="24"/>
        </w:rPr>
      </w:pPr>
      <w:r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FC270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практика (</w:t>
      </w:r>
      <w:r w:rsidR="00642E82"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тьюторская</w:t>
      </w:r>
      <w:r w:rsidRPr="00FC270B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14:paraId="7167BE03" w14:textId="77777777" w:rsidR="00A84C24" w:rsidRPr="00FC270B" w:rsidRDefault="00A84C24" w:rsidP="000931AE">
      <w:pPr>
        <w:pStyle w:val="Default"/>
        <w:jc w:val="both"/>
        <w:rPr>
          <w:color w:val="auto"/>
        </w:rPr>
      </w:pPr>
      <w:r w:rsidRPr="00FC270B">
        <w:rPr>
          <w:color w:val="auto"/>
        </w:rPr>
        <w:t>Руководитель практики от ОмГА ________________________________________________</w:t>
      </w:r>
    </w:p>
    <w:p w14:paraId="33F1667C" w14:textId="77777777" w:rsidR="00A84C24" w:rsidRPr="00FC270B" w:rsidRDefault="00A84C24" w:rsidP="000931AE">
      <w:pPr>
        <w:pStyle w:val="Default"/>
        <w:jc w:val="center"/>
        <w:rPr>
          <w:color w:val="auto"/>
        </w:rPr>
      </w:pPr>
      <w:r w:rsidRPr="00FC270B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FC270B">
        <w:rPr>
          <w:color w:val="auto"/>
        </w:rPr>
        <w:t xml:space="preserve"> </w:t>
      </w:r>
    </w:p>
    <w:p w14:paraId="4EF58461" w14:textId="77777777" w:rsidR="00A84C24" w:rsidRPr="00FC270B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FC270B">
        <w:rPr>
          <w:color w:val="auto"/>
        </w:rPr>
        <w:t>Наименование профильной организации _________________________________________</w:t>
      </w:r>
    </w:p>
    <w:p w14:paraId="3BE45534" w14:textId="77777777" w:rsidR="00A84C24" w:rsidRPr="00FC270B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FC270B">
        <w:rPr>
          <w:color w:val="auto"/>
        </w:rPr>
        <w:t>____________________________________________________________________________</w:t>
      </w:r>
    </w:p>
    <w:p w14:paraId="41A58F2C" w14:textId="77777777" w:rsidR="00A84C24" w:rsidRPr="00FC270B" w:rsidRDefault="00A84C24" w:rsidP="009B331E">
      <w:pPr>
        <w:pStyle w:val="Default"/>
        <w:jc w:val="both"/>
        <w:rPr>
          <w:color w:val="auto"/>
        </w:rPr>
      </w:pPr>
      <w:r w:rsidRPr="00FC270B">
        <w:rPr>
          <w:color w:val="auto"/>
        </w:rPr>
        <w:t>Руководитель практики от профильной организации_________________________________</w:t>
      </w:r>
    </w:p>
    <w:p w14:paraId="07725850" w14:textId="77777777" w:rsidR="00A84C24" w:rsidRPr="00FC270B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FC270B">
        <w:rPr>
          <w:color w:val="auto"/>
          <w:sz w:val="20"/>
          <w:szCs w:val="20"/>
        </w:rPr>
        <w:t xml:space="preserve">(должность Ф.И.О.) </w:t>
      </w:r>
    </w:p>
    <w:p w14:paraId="48B2B9EC" w14:textId="77777777" w:rsidR="00A84C24" w:rsidRPr="00FC270B" w:rsidRDefault="00A84C24" w:rsidP="009B331E">
      <w:pPr>
        <w:pStyle w:val="Default"/>
        <w:jc w:val="center"/>
        <w:rPr>
          <w:color w:val="auto"/>
        </w:rPr>
      </w:pPr>
      <w:r w:rsidRPr="00FC270B">
        <w:rPr>
          <w:color w:val="auto"/>
        </w:rPr>
        <w:t>____________________________________________________________________________</w:t>
      </w:r>
    </w:p>
    <w:p w14:paraId="0B9369CE" w14:textId="77777777" w:rsidR="00A84C24" w:rsidRPr="00FC270B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FC270B" w14:paraId="00B5C18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9DC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557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 xml:space="preserve">Сроки </w:t>
            </w:r>
          </w:p>
          <w:p w14:paraId="24029AF9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F70F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FC270B" w14:paraId="46C57450" w14:textId="77777777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CE3" w14:textId="77777777" w:rsidR="00F46628" w:rsidRPr="00FC270B" w:rsidRDefault="00F46628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b/>
                <w:sz w:val="24"/>
                <w:szCs w:val="24"/>
              </w:rPr>
              <w:t>Часть 1 (2, 3</w:t>
            </w:r>
            <w:r w:rsidR="008C0E4B" w:rsidRPr="00FC270B">
              <w:rPr>
                <w:b/>
                <w:sz w:val="24"/>
                <w:szCs w:val="24"/>
              </w:rPr>
              <w:t>, 4, 5, 6</w:t>
            </w:r>
            <w:r w:rsidRPr="00FC270B">
              <w:rPr>
                <w:b/>
                <w:sz w:val="24"/>
                <w:szCs w:val="24"/>
              </w:rPr>
              <w:t>)</w:t>
            </w:r>
          </w:p>
        </w:tc>
      </w:tr>
      <w:tr w:rsidR="00A84C24" w:rsidRPr="00FC270B" w14:paraId="02DB2BE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9D2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F15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82C" w14:textId="77777777" w:rsidR="00A84C24" w:rsidRPr="00FC270B" w:rsidRDefault="00A84C24" w:rsidP="00564655">
            <w:pPr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FC270B" w14:paraId="4955812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628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A33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C97" w14:textId="77777777" w:rsidR="00A84C24" w:rsidRPr="00FC270B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FC270B" w14:paraId="61147B8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A3A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153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98B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FC270B" w14:paraId="160688FA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095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575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09D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FC270B" w14:paraId="100B66D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C4E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  <w:lang w:val="en-US"/>
              </w:rPr>
              <w:t>n</w:t>
            </w:r>
            <w:r w:rsidRPr="00FC270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9A2" w14:textId="77777777" w:rsidR="00A84C24" w:rsidRPr="00FC270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F4A" w14:textId="77777777" w:rsidR="00A84C24" w:rsidRPr="00FC270B" w:rsidRDefault="00A84C24" w:rsidP="00295B55">
            <w:pPr>
              <w:jc w:val="both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14:paraId="20761C4E" w14:textId="77777777" w:rsidR="00A84C24" w:rsidRPr="00FC270B" w:rsidRDefault="00A84C24" w:rsidP="000931AE">
      <w:pPr>
        <w:rPr>
          <w:sz w:val="28"/>
          <w:szCs w:val="28"/>
        </w:rPr>
      </w:pPr>
    </w:p>
    <w:p w14:paraId="6E28A504" w14:textId="77777777" w:rsidR="00A84C24" w:rsidRPr="00FC270B" w:rsidRDefault="00A84C24" w:rsidP="000931AE">
      <w:pPr>
        <w:rPr>
          <w:sz w:val="28"/>
          <w:szCs w:val="28"/>
        </w:rPr>
      </w:pPr>
    </w:p>
    <w:p w14:paraId="284F6BA3" w14:textId="77777777" w:rsidR="00A84C24" w:rsidRPr="00FC270B" w:rsidRDefault="00A84C24" w:rsidP="000931AE">
      <w:pPr>
        <w:rPr>
          <w:sz w:val="24"/>
          <w:szCs w:val="24"/>
        </w:rPr>
      </w:pPr>
      <w:r w:rsidRPr="00FC270B">
        <w:rPr>
          <w:sz w:val="24"/>
          <w:szCs w:val="24"/>
        </w:rPr>
        <w:t xml:space="preserve">Заведующий кафедрой </w:t>
      </w:r>
      <w:r w:rsidR="00FF6D77" w:rsidRPr="00FC270B">
        <w:rPr>
          <w:sz w:val="24"/>
          <w:szCs w:val="24"/>
        </w:rPr>
        <w:t>ППиСР</w:t>
      </w:r>
      <w:r w:rsidRPr="00FC270B">
        <w:rPr>
          <w:sz w:val="24"/>
          <w:szCs w:val="24"/>
        </w:rPr>
        <w:t>:</w:t>
      </w:r>
      <w:r w:rsidRPr="00FC270B">
        <w:rPr>
          <w:sz w:val="24"/>
          <w:szCs w:val="24"/>
        </w:rPr>
        <w:tab/>
        <w:t>__________________ / ___________________</w:t>
      </w:r>
    </w:p>
    <w:p w14:paraId="09E11653" w14:textId="77777777" w:rsidR="00A84C24" w:rsidRPr="00FC270B" w:rsidRDefault="00A84C24" w:rsidP="009B331E">
      <w:pPr>
        <w:ind w:left="3540" w:firstLine="708"/>
        <w:jc w:val="both"/>
      </w:pPr>
      <w:r w:rsidRPr="00FC270B">
        <w:t>подпись</w:t>
      </w:r>
    </w:p>
    <w:p w14:paraId="1B2213EB" w14:textId="77777777" w:rsidR="00A84C24" w:rsidRPr="00FC270B" w:rsidRDefault="00A84C24" w:rsidP="000931AE">
      <w:pPr>
        <w:rPr>
          <w:sz w:val="24"/>
          <w:szCs w:val="24"/>
        </w:rPr>
      </w:pPr>
      <w:r w:rsidRPr="00FC270B">
        <w:rPr>
          <w:sz w:val="24"/>
          <w:szCs w:val="24"/>
        </w:rPr>
        <w:t>Руководитель практики от ОмГА</w:t>
      </w:r>
      <w:r w:rsidRPr="00FC270B">
        <w:rPr>
          <w:sz w:val="24"/>
          <w:szCs w:val="24"/>
        </w:rPr>
        <w:tab/>
        <w:t>___________________ / ____________________</w:t>
      </w:r>
    </w:p>
    <w:p w14:paraId="0562E6D5" w14:textId="77777777" w:rsidR="00A84C24" w:rsidRPr="00FC270B" w:rsidRDefault="00A84C24" w:rsidP="009B331E">
      <w:pPr>
        <w:ind w:left="3540" w:firstLine="708"/>
        <w:jc w:val="both"/>
      </w:pPr>
      <w:r w:rsidRPr="00FC270B">
        <w:t>подпись</w:t>
      </w:r>
    </w:p>
    <w:p w14:paraId="3E3E1F4B" w14:textId="77777777" w:rsidR="00A84C24" w:rsidRPr="00FC270B" w:rsidRDefault="00A84C24" w:rsidP="00B82F78">
      <w:pPr>
        <w:jc w:val="both"/>
        <w:rPr>
          <w:sz w:val="24"/>
          <w:szCs w:val="24"/>
        </w:rPr>
      </w:pPr>
      <w:r w:rsidRPr="00FC270B">
        <w:rPr>
          <w:sz w:val="24"/>
          <w:szCs w:val="24"/>
          <w:shd w:val="clear" w:color="auto" w:fill="FFFFFF"/>
        </w:rPr>
        <w:t>Р</w:t>
      </w:r>
      <w:r w:rsidRPr="00FC270B">
        <w:rPr>
          <w:sz w:val="24"/>
          <w:szCs w:val="24"/>
        </w:rPr>
        <w:t>уководитель практики от профильной организации ______________/ _________________</w:t>
      </w:r>
    </w:p>
    <w:p w14:paraId="704356A3" w14:textId="77777777" w:rsidR="00A84C24" w:rsidRPr="00FC270B" w:rsidRDefault="00A84C24" w:rsidP="009B331E">
      <w:pPr>
        <w:ind w:left="5664"/>
        <w:jc w:val="both"/>
      </w:pPr>
      <w:r w:rsidRPr="00FC270B">
        <w:t xml:space="preserve">      подпись</w:t>
      </w:r>
    </w:p>
    <w:p w14:paraId="625F959C" w14:textId="77777777" w:rsidR="00A84C24" w:rsidRPr="00FC270B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14:paraId="07FB7F2E" w14:textId="77777777" w:rsidR="00A84C24" w:rsidRPr="00FC270B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FC270B">
        <w:rPr>
          <w:sz w:val="18"/>
          <w:szCs w:val="18"/>
        </w:rPr>
        <w:t>М.П.</w:t>
      </w:r>
    </w:p>
    <w:p w14:paraId="564AC4B4" w14:textId="77777777" w:rsidR="00A84C24" w:rsidRPr="00FC270B" w:rsidRDefault="00A84C24">
      <w:pPr>
        <w:widowControl/>
        <w:autoSpaceDE/>
        <w:autoSpaceDN/>
        <w:adjustRightInd/>
        <w:rPr>
          <w:sz w:val="28"/>
          <w:szCs w:val="28"/>
        </w:rPr>
      </w:pPr>
      <w:r w:rsidRPr="00FC270B">
        <w:rPr>
          <w:sz w:val="28"/>
          <w:szCs w:val="28"/>
        </w:rPr>
        <w:br w:type="page"/>
      </w:r>
    </w:p>
    <w:p w14:paraId="0D6901B0" w14:textId="77777777" w:rsidR="00A84C24" w:rsidRPr="00FC270B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FC270B">
        <w:rPr>
          <w:sz w:val="28"/>
          <w:szCs w:val="28"/>
        </w:rPr>
        <w:t>Приложение Г</w:t>
      </w:r>
    </w:p>
    <w:p w14:paraId="10727DAE" w14:textId="77777777" w:rsidR="00A84C24" w:rsidRPr="00FC270B" w:rsidRDefault="00A84C24" w:rsidP="000931AE">
      <w:pPr>
        <w:jc w:val="center"/>
        <w:rPr>
          <w:b/>
          <w:sz w:val="24"/>
          <w:szCs w:val="24"/>
        </w:rPr>
      </w:pPr>
    </w:p>
    <w:p w14:paraId="134C2D4B" w14:textId="77777777" w:rsidR="00026E6F" w:rsidRPr="00D65D30" w:rsidRDefault="00026E6F" w:rsidP="00026E6F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14:paraId="6C7248BF" w14:textId="77777777" w:rsidR="00A84C24" w:rsidRPr="00FC270B" w:rsidRDefault="00026E6F" w:rsidP="00026E6F">
      <w:pPr>
        <w:jc w:val="center"/>
        <w:rPr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ПРОИЗВОДСТВЕННАЯ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14:paraId="775DB18F" w14:textId="77777777" w:rsidR="00A84C24" w:rsidRPr="00FC270B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FC270B" w14:paraId="5DA48DE5" w14:textId="777777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A39F" w14:textId="77777777" w:rsidR="00A84C24" w:rsidRPr="00FC270B" w:rsidRDefault="00A84C24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0187" w14:textId="77777777" w:rsidR="00A84C24" w:rsidRPr="00FC270B" w:rsidRDefault="00A84C24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Дата</w:t>
            </w:r>
          </w:p>
          <w:p w14:paraId="290A47B3" w14:textId="77777777" w:rsidR="00A84C24" w:rsidRPr="00FC270B" w:rsidRDefault="00A84C24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6597" w14:textId="77777777" w:rsidR="00A84C24" w:rsidRPr="00FC270B" w:rsidRDefault="00A84C24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7E2" w14:textId="77777777" w:rsidR="00A84C24" w:rsidRPr="00FC270B" w:rsidRDefault="00A84C24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14:paraId="043E1B28" w14:textId="77777777" w:rsidR="00A84C24" w:rsidRPr="00FC270B" w:rsidRDefault="00A84C24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sz w:val="24"/>
                <w:szCs w:val="24"/>
              </w:rPr>
              <w:t>о выполнении</w:t>
            </w:r>
          </w:p>
        </w:tc>
      </w:tr>
      <w:tr w:rsidR="00F46628" w:rsidRPr="00FC270B" w14:paraId="310976A4" w14:textId="77777777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528" w14:textId="77777777" w:rsidR="00F46628" w:rsidRPr="00FC270B" w:rsidRDefault="00F46628" w:rsidP="00564655">
            <w:pPr>
              <w:jc w:val="center"/>
              <w:rPr>
                <w:sz w:val="24"/>
                <w:szCs w:val="24"/>
              </w:rPr>
            </w:pPr>
            <w:r w:rsidRPr="00FC270B">
              <w:rPr>
                <w:b/>
                <w:sz w:val="24"/>
                <w:szCs w:val="24"/>
              </w:rPr>
              <w:t>Часть 1 (2, 3</w:t>
            </w:r>
            <w:r w:rsidR="008C0E4B" w:rsidRPr="00FC270B">
              <w:rPr>
                <w:b/>
                <w:sz w:val="24"/>
                <w:szCs w:val="24"/>
              </w:rPr>
              <w:t>, 4, 5, 6</w:t>
            </w:r>
            <w:r w:rsidRPr="00FC270B">
              <w:rPr>
                <w:b/>
                <w:sz w:val="24"/>
                <w:szCs w:val="24"/>
              </w:rPr>
              <w:t>)</w:t>
            </w:r>
          </w:p>
        </w:tc>
      </w:tr>
      <w:tr w:rsidR="00A84C24" w:rsidRPr="00FC270B" w14:paraId="0DC68F59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384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2CD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FC4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C02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3834E444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BE9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46C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7B7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135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17AD180C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1C3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69C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050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509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0DE2DEFE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CAA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A76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F81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B27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3942B455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61D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716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496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DCE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0AD3C1DF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B51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57B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E79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2D0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515ECE36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899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574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DF7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065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2F3A0CD5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08F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9DB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A1C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CD0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7589CF90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5FA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66B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E3F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347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75F09173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711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57B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C0B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DB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50608B47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024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8631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9B9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277" w14:textId="77777777" w:rsidR="00A84C24" w:rsidRPr="00FC270B" w:rsidRDefault="00A84C24" w:rsidP="00564655">
            <w:pPr>
              <w:jc w:val="center"/>
            </w:pPr>
          </w:p>
        </w:tc>
      </w:tr>
      <w:tr w:rsidR="00A84C24" w:rsidRPr="00FC270B" w14:paraId="34E2C4EF" w14:textId="7777777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9C9" w14:textId="77777777" w:rsidR="00A84C24" w:rsidRPr="00FC270B" w:rsidRDefault="00A84C24" w:rsidP="00564655">
            <w:pPr>
              <w:jc w:val="center"/>
              <w:rPr>
                <w:lang w:val="en-US"/>
              </w:rPr>
            </w:pPr>
            <w:r w:rsidRPr="00FC270B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971" w14:textId="77777777" w:rsidR="00A84C24" w:rsidRPr="00FC270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A3A" w14:textId="77777777" w:rsidR="00A84C24" w:rsidRPr="00FC270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30F" w14:textId="77777777" w:rsidR="00A84C24" w:rsidRPr="00FC270B" w:rsidRDefault="00A84C24" w:rsidP="00564655">
            <w:pPr>
              <w:jc w:val="center"/>
            </w:pPr>
          </w:p>
        </w:tc>
      </w:tr>
    </w:tbl>
    <w:p w14:paraId="7AA9E088" w14:textId="77777777" w:rsidR="00A84C24" w:rsidRPr="00FC270B" w:rsidRDefault="00A84C24" w:rsidP="000931AE">
      <w:pPr>
        <w:jc w:val="center"/>
      </w:pPr>
    </w:p>
    <w:p w14:paraId="6217CE32" w14:textId="77777777" w:rsidR="00A84C24" w:rsidRPr="00FC270B" w:rsidRDefault="00A84C24" w:rsidP="000931AE">
      <w:pPr>
        <w:jc w:val="center"/>
      </w:pPr>
    </w:p>
    <w:p w14:paraId="464E39B1" w14:textId="77777777" w:rsidR="00A84C24" w:rsidRPr="00FC270B" w:rsidRDefault="00A84C24" w:rsidP="000931AE">
      <w:pPr>
        <w:jc w:val="right"/>
        <w:rPr>
          <w:sz w:val="24"/>
          <w:szCs w:val="24"/>
        </w:rPr>
      </w:pPr>
      <w:r w:rsidRPr="00FC270B">
        <w:rPr>
          <w:sz w:val="24"/>
          <w:szCs w:val="24"/>
        </w:rPr>
        <w:t>Подпись обучающегося ___________</w:t>
      </w:r>
    </w:p>
    <w:p w14:paraId="420819DC" w14:textId="77777777" w:rsidR="00A84C24" w:rsidRPr="00026E6F" w:rsidRDefault="004B1BE3" w:rsidP="00026E6F">
      <w:pPr>
        <w:rPr>
          <w:sz w:val="24"/>
          <w:szCs w:val="24"/>
        </w:rPr>
      </w:pPr>
      <w:r w:rsidRPr="00FC270B">
        <w:rPr>
          <w:sz w:val="24"/>
          <w:szCs w:val="24"/>
          <w:shd w:val="clear" w:color="auto" w:fill="FFFFFF"/>
        </w:rPr>
        <w:t xml:space="preserve">                 Р</w:t>
      </w:r>
      <w:r w:rsidRPr="00FC270B">
        <w:rPr>
          <w:sz w:val="24"/>
          <w:szCs w:val="24"/>
        </w:rPr>
        <w:t>уководитель практики от профильной организации________________________</w:t>
      </w:r>
    </w:p>
    <w:p w14:paraId="4BD4EF9A" w14:textId="77777777" w:rsidR="00A84C24" w:rsidRPr="00FC27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FC270B">
        <w:rPr>
          <w:sz w:val="24"/>
          <w:szCs w:val="24"/>
        </w:rPr>
        <w:br w:type="page"/>
      </w:r>
    </w:p>
    <w:p w14:paraId="42F8C940" w14:textId="77777777" w:rsidR="00A84C24" w:rsidRPr="00FC270B" w:rsidRDefault="00A84C24" w:rsidP="00B82F78">
      <w:pPr>
        <w:jc w:val="center"/>
        <w:rPr>
          <w:sz w:val="28"/>
          <w:szCs w:val="28"/>
        </w:rPr>
      </w:pPr>
      <w:r w:rsidRPr="00FC270B">
        <w:rPr>
          <w:sz w:val="28"/>
          <w:szCs w:val="28"/>
        </w:rPr>
        <w:t>Приложение Д</w:t>
      </w:r>
    </w:p>
    <w:p w14:paraId="5D4D8213" w14:textId="77777777" w:rsidR="00A84C24" w:rsidRPr="00FC270B" w:rsidRDefault="00A84C24" w:rsidP="00B82F78">
      <w:pPr>
        <w:jc w:val="center"/>
        <w:rPr>
          <w:sz w:val="28"/>
          <w:szCs w:val="28"/>
        </w:rPr>
      </w:pPr>
    </w:p>
    <w:p w14:paraId="01840D57" w14:textId="77777777" w:rsidR="00A84C24" w:rsidRPr="00FC270B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FC270B">
        <w:rPr>
          <w:sz w:val="28"/>
          <w:szCs w:val="28"/>
          <w:shd w:val="clear" w:color="auto" w:fill="FFFFFF"/>
        </w:rPr>
        <w:t>ОТЗЫВ-ХАРАКТЕРИСТИКА</w:t>
      </w:r>
    </w:p>
    <w:p w14:paraId="42006E70" w14:textId="77777777" w:rsidR="00A84C24" w:rsidRPr="00FC270B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FC270B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14:paraId="2599A27F" w14:textId="77777777" w:rsidR="00026E6F" w:rsidRPr="00E13E4A" w:rsidRDefault="00A84C24" w:rsidP="00026E6F">
      <w:pPr>
        <w:jc w:val="both"/>
        <w:rPr>
          <w:sz w:val="24"/>
          <w:szCs w:val="24"/>
          <w:shd w:val="clear" w:color="auto" w:fill="FFFFFF"/>
        </w:rPr>
      </w:pPr>
      <w:r w:rsidRPr="00FC270B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FC270B">
        <w:rPr>
          <w:sz w:val="24"/>
          <w:szCs w:val="24"/>
        </w:rPr>
        <w:br/>
      </w:r>
      <w:r w:rsidRPr="00FC270B">
        <w:rPr>
          <w:sz w:val="24"/>
          <w:szCs w:val="24"/>
          <w:shd w:val="clear" w:color="auto" w:fill="FFFFFF"/>
        </w:rPr>
        <w:t>проходил(а) практику в_________________________________________________ _____________________________________________________________________________</w:t>
      </w:r>
      <w:r w:rsidRPr="00FC270B">
        <w:rPr>
          <w:sz w:val="24"/>
          <w:szCs w:val="24"/>
        </w:rPr>
        <w:br/>
      </w:r>
      <w:r w:rsidRPr="00FC270B">
        <w:rPr>
          <w:shd w:val="clear" w:color="auto" w:fill="FFFFFF"/>
        </w:rPr>
        <w:t>(наименование организации, адрес)</w:t>
      </w:r>
      <w:r w:rsidRPr="00FC270B">
        <w:rPr>
          <w:sz w:val="24"/>
          <w:szCs w:val="24"/>
          <w:shd w:val="clear" w:color="auto" w:fill="FFFFFF"/>
        </w:rPr>
        <w:br/>
      </w:r>
      <w:r w:rsidR="00026E6F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026E6F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026E6F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026E6F" w:rsidRPr="00BB3BB3">
        <w:rPr>
          <w:sz w:val="24"/>
          <w:szCs w:val="24"/>
          <w:shd w:val="clear" w:color="auto" w:fill="FFFFFF"/>
        </w:rPr>
        <w:t>практик</w:t>
      </w:r>
      <w:r w:rsidR="00026E6F">
        <w:rPr>
          <w:sz w:val="24"/>
          <w:szCs w:val="24"/>
          <w:shd w:val="clear" w:color="auto" w:fill="FFFFFF"/>
        </w:rPr>
        <w:t>и</w:t>
      </w:r>
      <w:r w:rsidR="00026E6F" w:rsidRPr="002B3C1A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</w:t>
      </w:r>
      <w:r w:rsidR="00026E6F" w:rsidRPr="006D1A82">
        <w:rPr>
          <w:sz w:val="24"/>
          <w:szCs w:val="24"/>
          <w:shd w:val="clear" w:color="auto" w:fill="FFFFFF"/>
        </w:rPr>
        <w:t xml:space="preserve"> </w:t>
      </w:r>
      <w:r w:rsidR="00026E6F" w:rsidRPr="00E13E4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B9EFB" w14:textId="77777777" w:rsidR="00026E6F" w:rsidRPr="00E13E4A" w:rsidRDefault="00026E6F" w:rsidP="00026E6F">
      <w:pPr>
        <w:rPr>
          <w:sz w:val="24"/>
          <w:szCs w:val="24"/>
          <w:shd w:val="clear" w:color="auto" w:fill="FFFFFF"/>
        </w:rPr>
      </w:pPr>
    </w:p>
    <w:p w14:paraId="7D0EC98A" w14:textId="77777777" w:rsidR="00026E6F" w:rsidRPr="00E13E4A" w:rsidRDefault="00026E6F" w:rsidP="00026E6F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обнару</w:t>
      </w:r>
      <w:r>
        <w:rPr>
          <w:sz w:val="24"/>
          <w:szCs w:val="24"/>
          <w:shd w:val="clear" w:color="auto" w:fill="FFFFFF"/>
        </w:rPr>
        <w:t>жил(а) следующие умения и навыки:</w:t>
      </w:r>
      <w:r w:rsidRPr="00E13E4A">
        <w:rPr>
          <w:sz w:val="24"/>
          <w:szCs w:val="24"/>
        </w:rPr>
        <w:br/>
      </w:r>
      <w:r w:rsidRPr="00E13E4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6A27A" w14:textId="77777777" w:rsidR="00026E6F" w:rsidRPr="00E13E4A" w:rsidRDefault="00026E6F" w:rsidP="00026E6F">
      <w:pPr>
        <w:rPr>
          <w:sz w:val="24"/>
          <w:szCs w:val="24"/>
          <w:shd w:val="clear" w:color="auto" w:fill="FFFFFF"/>
        </w:rPr>
      </w:pPr>
    </w:p>
    <w:p w14:paraId="05A3F92B" w14:textId="77777777" w:rsidR="00A84C24" w:rsidRPr="00FC270B" w:rsidRDefault="00026E6F" w:rsidP="00026E6F">
      <w:pPr>
        <w:jc w:val="both"/>
        <w:rPr>
          <w:sz w:val="24"/>
          <w:szCs w:val="24"/>
          <w:shd w:val="clear" w:color="auto" w:fill="FFFFFF"/>
        </w:rPr>
      </w:pPr>
      <w:r w:rsidRPr="00E13E4A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3E4A">
        <w:rPr>
          <w:sz w:val="24"/>
          <w:szCs w:val="24"/>
        </w:rPr>
        <w:br/>
      </w:r>
      <w:r w:rsidRPr="002B3C1A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="00A84C24" w:rsidRPr="00FC270B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14:paraId="7E9A87BC" w14:textId="77777777" w:rsidR="00A84C24" w:rsidRPr="00FC270B" w:rsidRDefault="00A84C24" w:rsidP="006977BF">
      <w:pPr>
        <w:rPr>
          <w:sz w:val="24"/>
          <w:szCs w:val="24"/>
          <w:shd w:val="clear" w:color="auto" w:fill="FFFFFF"/>
        </w:rPr>
      </w:pPr>
      <w:r w:rsidRPr="00FC270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9564271" w14:textId="77777777" w:rsidR="00A84C24" w:rsidRPr="00FC270B" w:rsidRDefault="00A84C24" w:rsidP="006977BF">
      <w:pPr>
        <w:rPr>
          <w:sz w:val="24"/>
          <w:szCs w:val="24"/>
          <w:shd w:val="clear" w:color="auto" w:fill="FFFFFF"/>
        </w:rPr>
      </w:pPr>
      <w:r w:rsidRPr="00FC270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D3FA85D" w14:textId="77777777" w:rsidR="00A84C24" w:rsidRPr="00FC270B" w:rsidRDefault="00A84C24" w:rsidP="006977BF">
      <w:pPr>
        <w:rPr>
          <w:sz w:val="24"/>
          <w:szCs w:val="24"/>
          <w:shd w:val="clear" w:color="auto" w:fill="FFFFFF"/>
        </w:rPr>
      </w:pPr>
    </w:p>
    <w:p w14:paraId="1E2AE449" w14:textId="77777777" w:rsidR="004B1BE3" w:rsidRPr="00FC270B" w:rsidRDefault="00A84C24" w:rsidP="006977BF">
      <w:pPr>
        <w:rPr>
          <w:sz w:val="24"/>
          <w:szCs w:val="24"/>
          <w:shd w:val="clear" w:color="auto" w:fill="FFFFFF"/>
        </w:rPr>
      </w:pPr>
      <w:r w:rsidRPr="00FC270B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FC270B">
        <w:rPr>
          <w:sz w:val="24"/>
          <w:szCs w:val="24"/>
        </w:rPr>
        <w:br/>
      </w:r>
    </w:p>
    <w:p w14:paraId="6E847898" w14:textId="77777777" w:rsidR="00A84C24" w:rsidRPr="00FC270B" w:rsidRDefault="00A84C24" w:rsidP="006977BF">
      <w:pPr>
        <w:rPr>
          <w:sz w:val="24"/>
          <w:szCs w:val="24"/>
        </w:rPr>
      </w:pPr>
      <w:r w:rsidRPr="00FC270B">
        <w:rPr>
          <w:sz w:val="24"/>
          <w:szCs w:val="24"/>
          <w:shd w:val="clear" w:color="auto" w:fill="FFFFFF"/>
        </w:rPr>
        <w:t>Р</w:t>
      </w:r>
      <w:r w:rsidRPr="00FC270B">
        <w:rPr>
          <w:sz w:val="24"/>
          <w:szCs w:val="24"/>
        </w:rPr>
        <w:t>уководитель практики от профильной организации________________________</w:t>
      </w:r>
    </w:p>
    <w:p w14:paraId="6B134246" w14:textId="77777777" w:rsidR="00A84C24" w:rsidRPr="00FC270B" w:rsidRDefault="00A84C24" w:rsidP="00B82F78">
      <w:pPr>
        <w:ind w:left="6372" w:firstLine="708"/>
        <w:jc w:val="both"/>
      </w:pPr>
      <w:r w:rsidRPr="00FC270B">
        <w:t>подпись</w:t>
      </w:r>
    </w:p>
    <w:p w14:paraId="5CE2565D" w14:textId="77777777" w:rsidR="00A84C24" w:rsidRPr="00FC270B" w:rsidRDefault="00A84C24" w:rsidP="00B82F78">
      <w:pPr>
        <w:ind w:left="1416" w:firstLine="708"/>
        <w:jc w:val="both"/>
      </w:pPr>
    </w:p>
    <w:p w14:paraId="72180D04" w14:textId="77777777" w:rsidR="00A84C24" w:rsidRPr="00FC270B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14:paraId="1FB84D7D" w14:textId="77777777"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FC270B">
        <w:rPr>
          <w:sz w:val="18"/>
          <w:szCs w:val="18"/>
        </w:rPr>
        <w:t>М.П.</w:t>
      </w:r>
    </w:p>
    <w:p w14:paraId="7C8171C6" w14:textId="77777777"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CF6B012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ECD4ED2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555B58A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2254A9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416B5F4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64F3452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7971019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9514E8D" w14:textId="77777777" w:rsidR="00026E6F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F3F24ED" w14:textId="77777777" w:rsidR="00C43EB2" w:rsidRPr="00C43EB2" w:rsidRDefault="00C43EB2" w:rsidP="00C43EB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43EB2">
        <w:rPr>
          <w:rFonts w:eastAsia="Times New Roman"/>
          <w:b/>
          <w:bCs/>
          <w:color w:val="000000"/>
          <w:sz w:val="24"/>
          <w:szCs w:val="24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147890A9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г.Омск</w:t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14:paraId="705260D5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C43EB2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C43EB2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  <w:r w:rsidRPr="00C43EB2">
        <w:rPr>
          <w:rFonts w:eastAsia="Times New Roman"/>
          <w:b/>
          <w:sz w:val="24"/>
          <w:szCs w:val="24"/>
          <w:u w:val="single"/>
        </w:rPr>
        <w:tab/>
      </w:r>
    </w:p>
    <w:p w14:paraId="2359C97C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color w:val="000000"/>
          <w:sz w:val="24"/>
          <w:szCs w:val="24"/>
        </w:rPr>
        <w:t>,</w:t>
      </w:r>
    </w:p>
    <w:p w14:paraId="4693687F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C43EB2">
        <w:rPr>
          <w:rFonts w:eastAsia="Times New Roman"/>
          <w:color w:val="000000"/>
          <w:sz w:val="24"/>
          <w:szCs w:val="24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43EB2">
        <w:rPr>
          <w:rFonts w:eastAsia="Times New Roman"/>
          <w:color w:val="000000"/>
          <w:sz w:val="24"/>
          <w:szCs w:val="24"/>
        </w:rPr>
        <w:t>,</w:t>
      </w:r>
    </w:p>
    <w:p w14:paraId="201CB0CC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14:paraId="07B741BA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14:paraId="1C613837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14:paraId="58B65FEF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14:paraId="678B3860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14:paraId="62FEB1EF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14:paraId="5FFD0FB7" w14:textId="77777777" w:rsidR="00C43EB2" w:rsidRPr="00C43EB2" w:rsidRDefault="00C43EB2" w:rsidP="00C43EB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43EB2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14:paraId="0A50BCEB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66C4A41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13697303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4F6DF3EF" w14:textId="77777777" w:rsidR="00C43EB2" w:rsidRPr="00C43EB2" w:rsidRDefault="00C43EB2" w:rsidP="00C43EB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43EB2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14:paraId="4833FA5B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14:paraId="0D18496E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7C5C8AA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79B01B70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419974A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4CDD89D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7FBB3B6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E2A1B31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14:paraId="40620AFB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C4C1368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5D91368D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14:paraId="26E69AC9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14:paraId="77CCE982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B270DED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44DED93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C43EB2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C43EB2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14:paraId="6CA00E3F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4F6BD0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8E7FE2E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lastRenderedPageBreak/>
        <w:t>2.2.6 ознакомить обучающихся с правилами внутреннего трудового распорядка Профильной организации, ______________________________________</w:t>
      </w:r>
    </w:p>
    <w:p w14:paraId="670EE89A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14:paraId="41FE3722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14:paraId="5095EF5D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30C9EB9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3631F42D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5713B70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14:paraId="54021067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14:paraId="6E3C1BA7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2FDC683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2CB55859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14:paraId="440B101F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14:paraId="77763B2B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DC8CC85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B5AD35F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14:paraId="166BC12D" w14:textId="77777777" w:rsidR="00C43EB2" w:rsidRPr="00C43EB2" w:rsidRDefault="00C43EB2" w:rsidP="00C43EB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43EB2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14:paraId="3EDE90EC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7B6A82B3" w14:textId="77777777" w:rsidR="00C43EB2" w:rsidRPr="00C43EB2" w:rsidRDefault="00C43EB2" w:rsidP="00C43EB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43EB2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14:paraId="40250C7B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85CA379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4F83C2A" w14:textId="77777777" w:rsidR="00C43EB2" w:rsidRPr="00C43EB2" w:rsidRDefault="00C43EB2" w:rsidP="00C43EB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C43EB2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228DD9F" w14:textId="77777777" w:rsidR="00C43EB2" w:rsidRPr="00C43EB2" w:rsidRDefault="00C43EB2" w:rsidP="00C43EB2">
      <w:pPr>
        <w:widowControl/>
        <w:numPr>
          <w:ilvl w:val="0"/>
          <w:numId w:val="35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C43EB2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14:paraId="74CABF60" w14:textId="77777777" w:rsidR="00C43EB2" w:rsidRPr="00C43EB2" w:rsidRDefault="00C43EB2" w:rsidP="00C43EB2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3EB2" w:rsidRPr="00C43EB2" w14:paraId="5CE48DE8" w14:textId="77777777" w:rsidTr="00C43EB2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C2EF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C43EB2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C43EB2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C43EB2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14:paraId="676F1B5F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9EF78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C43EB2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C43EB2" w:rsidRPr="00C43EB2" w14:paraId="4106EED1" w14:textId="77777777" w:rsidTr="00C43EB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E9C7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6E2951BB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423155FD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14:paraId="79BCA9D7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14:paraId="55CCA2A0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14:paraId="2687C857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D80E1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C43EB2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C43EB2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14:paraId="00E61853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C43EB2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14:paraId="163FE0CD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C43EB2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14:paraId="2B9FD83D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2E37713E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14:paraId="200027E3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C43EB2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А.Э.Еремеев</w:t>
            </w:r>
          </w:p>
        </w:tc>
      </w:tr>
      <w:tr w:rsidR="00C43EB2" w:rsidRPr="00C43EB2" w14:paraId="5CD0D235" w14:textId="77777777" w:rsidTr="00C43EB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4A4BA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C43EB2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473038CE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20000A62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3C9B1962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25299EE4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65F2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C43EB2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3E70DBF1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0AB27D07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7C732C2A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C43EB2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6972310E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C43EB2" w:rsidRPr="00C43EB2" w14:paraId="2D4594B5" w14:textId="77777777" w:rsidTr="00C43EB2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D1937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14:paraId="415D2447" w14:textId="77777777" w:rsidR="00C43EB2" w:rsidRPr="00C43EB2" w:rsidRDefault="00C43EB2" w:rsidP="00C43EB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14:paraId="6166A038" w14:textId="77777777" w:rsidR="00C43EB2" w:rsidRPr="00C43EB2" w:rsidRDefault="00C43EB2" w:rsidP="00C43EB2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14:paraId="391D7496" w14:textId="77777777" w:rsidR="00026E6F" w:rsidRDefault="00026E6F" w:rsidP="00026E6F"/>
    <w:p w14:paraId="3A0E7C14" w14:textId="77777777" w:rsidR="00C43EB2" w:rsidRDefault="00C43EB2" w:rsidP="00026E6F"/>
    <w:p w14:paraId="58BAE015" w14:textId="77777777" w:rsidR="00C43EB2" w:rsidRDefault="00C43EB2" w:rsidP="00026E6F"/>
    <w:p w14:paraId="14337726" w14:textId="77777777" w:rsidR="00C43EB2" w:rsidRDefault="00C43EB2" w:rsidP="00026E6F"/>
    <w:p w14:paraId="156EA767" w14:textId="77777777" w:rsidR="00C43EB2" w:rsidRDefault="00C43EB2" w:rsidP="00026E6F"/>
    <w:p w14:paraId="5118CF8B" w14:textId="77777777" w:rsidR="00C43EB2" w:rsidRDefault="00C43EB2" w:rsidP="00026E6F"/>
    <w:p w14:paraId="3FDED905" w14:textId="77777777" w:rsidR="00C43EB2" w:rsidRDefault="00C43EB2" w:rsidP="00026E6F"/>
    <w:p w14:paraId="63386044" w14:textId="77777777" w:rsidR="00C43EB2" w:rsidRDefault="00C43EB2" w:rsidP="00026E6F"/>
    <w:p w14:paraId="04D20D8A" w14:textId="77777777" w:rsidR="00C43EB2" w:rsidRDefault="00C43EB2" w:rsidP="00026E6F"/>
    <w:p w14:paraId="095E0BC7" w14:textId="77777777" w:rsidR="00C43EB2" w:rsidRDefault="00C43EB2" w:rsidP="00026E6F"/>
    <w:p w14:paraId="77F67DF2" w14:textId="77777777" w:rsidR="00C43EB2" w:rsidRDefault="00C43EB2" w:rsidP="00026E6F"/>
    <w:p w14:paraId="464AB702" w14:textId="77777777" w:rsidR="00C43EB2" w:rsidRDefault="00C43EB2" w:rsidP="00026E6F"/>
    <w:p w14:paraId="3B5B9893" w14:textId="77777777" w:rsidR="00C43EB2" w:rsidRDefault="00C43EB2" w:rsidP="00026E6F"/>
    <w:p w14:paraId="43F918DE" w14:textId="77777777" w:rsidR="00C43EB2" w:rsidRDefault="00C43EB2" w:rsidP="00026E6F"/>
    <w:p w14:paraId="463BD1D8" w14:textId="77777777" w:rsidR="00C43EB2" w:rsidRDefault="00C43EB2" w:rsidP="00026E6F"/>
    <w:p w14:paraId="7FEE1319" w14:textId="77777777" w:rsidR="00C43EB2" w:rsidRDefault="00C43EB2" w:rsidP="00026E6F"/>
    <w:p w14:paraId="6B5F98CC" w14:textId="77777777" w:rsidR="00C43EB2" w:rsidRDefault="00C43EB2" w:rsidP="00026E6F"/>
    <w:p w14:paraId="4D75A78B" w14:textId="77777777" w:rsidR="00C43EB2" w:rsidRDefault="00C43EB2" w:rsidP="00026E6F"/>
    <w:p w14:paraId="35A96CD1" w14:textId="77777777" w:rsidR="00C43EB2" w:rsidRDefault="00C43EB2" w:rsidP="00026E6F"/>
    <w:p w14:paraId="3FC0684A" w14:textId="77777777" w:rsidR="00C43EB2" w:rsidRDefault="00C43EB2" w:rsidP="00026E6F"/>
    <w:p w14:paraId="536DBAF8" w14:textId="77777777" w:rsidR="00C43EB2" w:rsidRDefault="00C43EB2" w:rsidP="00026E6F"/>
    <w:p w14:paraId="33AA9F00" w14:textId="77777777" w:rsidR="00C43EB2" w:rsidRDefault="00C43EB2" w:rsidP="00026E6F"/>
    <w:p w14:paraId="33A293D9" w14:textId="77777777" w:rsidR="00C43EB2" w:rsidRDefault="00C43EB2" w:rsidP="00026E6F"/>
    <w:p w14:paraId="7F0EC54B" w14:textId="77777777" w:rsidR="00C43EB2" w:rsidRDefault="00C43EB2" w:rsidP="00026E6F"/>
    <w:p w14:paraId="74B3C9CD" w14:textId="77777777" w:rsidR="00C43EB2" w:rsidRDefault="00C43EB2" w:rsidP="00026E6F"/>
    <w:p w14:paraId="3051AB8B" w14:textId="77777777" w:rsidR="00C43EB2" w:rsidRDefault="00C43EB2" w:rsidP="00026E6F"/>
    <w:p w14:paraId="482EC6E4" w14:textId="77777777" w:rsidR="00C43EB2" w:rsidRDefault="00C43EB2" w:rsidP="00026E6F"/>
    <w:p w14:paraId="4590F909" w14:textId="77777777" w:rsidR="00C43EB2" w:rsidRDefault="00C43EB2" w:rsidP="00026E6F"/>
    <w:p w14:paraId="65AEB0CC" w14:textId="77777777" w:rsidR="00C43EB2" w:rsidRDefault="00C43EB2" w:rsidP="00026E6F"/>
    <w:p w14:paraId="79C17CD7" w14:textId="77777777" w:rsidR="00026E6F" w:rsidRPr="0059301A" w:rsidRDefault="00026E6F" w:rsidP="00026E6F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14:paraId="0EDF322E" w14:textId="77777777" w:rsidR="00026E6F" w:rsidRPr="0059301A" w:rsidRDefault="00026E6F" w:rsidP="00026E6F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14:paraId="2394BBBF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eastAsia="Times New Roman"/>
          <w:sz w:val="28"/>
          <w:szCs w:val="28"/>
        </w:rPr>
        <w:t xml:space="preserve">производственной </w:t>
      </w:r>
      <w:r w:rsidRPr="0059301A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педагогической</w:t>
      </w:r>
      <w:r w:rsidRPr="0059301A">
        <w:rPr>
          <w:rFonts w:eastAsia="Times New Roman"/>
          <w:sz w:val="28"/>
          <w:szCs w:val="28"/>
        </w:rPr>
        <w:t>) практики</w:t>
      </w:r>
      <w:r>
        <w:rPr>
          <w:rFonts w:eastAsia="Times New Roman"/>
          <w:sz w:val="28"/>
          <w:szCs w:val="28"/>
        </w:rPr>
        <w:t xml:space="preserve"> (тьюторской)</w:t>
      </w:r>
      <w:r w:rsidRPr="0059301A">
        <w:rPr>
          <w:rFonts w:eastAsia="Times New Roman"/>
          <w:sz w:val="28"/>
          <w:szCs w:val="28"/>
        </w:rPr>
        <w:t xml:space="preserve">  в ___________________________________________________________________________________________________________________________________</w:t>
      </w:r>
    </w:p>
    <w:p w14:paraId="1BF3483C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14:paraId="5F26E1F6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14:paraId="71B79519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14:paraId="2ADFCE27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14:paraId="66F48190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14:paraId="4D1B5185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14:paraId="2C133DD9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14:paraId="79388233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14:paraId="07E7CC9A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14:paraId="62A0DCFA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14:paraId="504A4307" w14:textId="77777777" w:rsidR="00026E6F" w:rsidRPr="0059301A" w:rsidRDefault="00026E6F" w:rsidP="00026E6F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14:paraId="4BFA4613" w14:textId="77777777" w:rsidR="00026E6F" w:rsidRPr="0059301A" w:rsidRDefault="00026E6F" w:rsidP="00026E6F">
      <w:pPr>
        <w:rPr>
          <w:rFonts w:eastAsia="Times New Roman"/>
          <w:sz w:val="28"/>
          <w:szCs w:val="28"/>
        </w:rPr>
      </w:pPr>
    </w:p>
    <w:p w14:paraId="5B5F1B45" w14:textId="77777777" w:rsidR="00026E6F" w:rsidRPr="0059301A" w:rsidRDefault="00026E6F" w:rsidP="00026E6F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14:paraId="6AA61422" w14:textId="77777777" w:rsidR="00026E6F" w:rsidRPr="0059301A" w:rsidRDefault="00026E6F" w:rsidP="00026E6F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14:paraId="005F560A" w14:textId="77777777" w:rsidR="00026E6F" w:rsidRPr="0059301A" w:rsidRDefault="00026E6F" w:rsidP="00026E6F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14:paraId="64747082" w14:textId="77777777" w:rsidR="00026E6F" w:rsidRPr="00CB70C5" w:rsidRDefault="00026E6F" w:rsidP="00026E6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20D11E1" w14:textId="77777777" w:rsidR="00662FE6" w:rsidRPr="00201F0E" w:rsidRDefault="00662FE6" w:rsidP="00662FE6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Обучающийся _______</w:t>
      </w:r>
    </w:p>
    <w:p w14:paraId="2A73C71F" w14:textId="77777777" w:rsidR="00662FE6" w:rsidRPr="00201F0E" w:rsidRDefault="00662FE6" w:rsidP="00662FE6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_____________________</w:t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  <w:t xml:space="preserve">                         ___________</w:t>
      </w:r>
    </w:p>
    <w:p w14:paraId="36AAB6B2" w14:textId="77777777" w:rsidR="00662FE6" w:rsidRPr="00201F0E" w:rsidRDefault="00662FE6" w:rsidP="00662FE6">
      <w:pPr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 xml:space="preserve">Ф.И.О. (полностью) 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(подпись)</w:t>
      </w:r>
    </w:p>
    <w:p w14:paraId="4E2F9A9D" w14:textId="77777777" w:rsidR="00662FE6" w:rsidRPr="00201F0E" w:rsidRDefault="00662FE6" w:rsidP="00662FE6">
      <w:pPr>
        <w:rPr>
          <w:rFonts w:eastAsia="Times New Roman"/>
          <w:sz w:val="24"/>
          <w:szCs w:val="24"/>
        </w:rPr>
      </w:pPr>
    </w:p>
    <w:p w14:paraId="134B4B9C" w14:textId="77777777" w:rsidR="00662FE6" w:rsidRPr="00201F0E" w:rsidRDefault="00662FE6" w:rsidP="00662FE6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Руководитель практики</w:t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</w:p>
    <w:p w14:paraId="4AA05997" w14:textId="77777777" w:rsidR="00662FE6" w:rsidRPr="00201F0E" w:rsidRDefault="00662FE6" w:rsidP="00662FE6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__________________________</w:t>
      </w:r>
      <w:r w:rsidRPr="00201F0E">
        <w:rPr>
          <w:rFonts w:eastAsia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201F0E">
        <w:rPr>
          <w:rFonts w:eastAsia="Times New Roman"/>
          <w:sz w:val="28"/>
          <w:szCs w:val="28"/>
        </w:rPr>
        <w:t>___________</w:t>
      </w:r>
    </w:p>
    <w:p w14:paraId="0499DF5C" w14:textId="77777777" w:rsidR="00662FE6" w:rsidRPr="00201F0E" w:rsidRDefault="00662FE6" w:rsidP="0066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>(Ф.И.О., должность преподавателя)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  (подпись)</w:t>
      </w:r>
    </w:p>
    <w:p w14:paraId="1E1A764F" w14:textId="77777777" w:rsidR="00662FE6" w:rsidRPr="00201F0E" w:rsidRDefault="00662FE6" w:rsidP="00662FE6">
      <w:pPr>
        <w:rPr>
          <w:rFonts w:eastAsia="Times New Roman"/>
          <w:sz w:val="24"/>
          <w:szCs w:val="24"/>
        </w:rPr>
      </w:pPr>
    </w:p>
    <w:p w14:paraId="78397CC7" w14:textId="77777777" w:rsidR="00662FE6" w:rsidRPr="00201F0E" w:rsidRDefault="00662FE6" w:rsidP="00662FE6">
      <w:pPr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>Зав. кафедрой</w:t>
      </w:r>
    </w:p>
    <w:p w14:paraId="5074D474" w14:textId="77777777" w:rsidR="00662FE6" w:rsidRPr="00201F0E" w:rsidRDefault="00662FE6" w:rsidP="00662FE6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__________________________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14:paraId="2D075137" w14:textId="77777777" w:rsidR="00662FE6" w:rsidRPr="00201F0E" w:rsidRDefault="00662FE6" w:rsidP="0066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>(Ф.И.О., должность)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14:paraId="0CC3741D" w14:textId="77777777" w:rsidR="00662FE6" w:rsidRPr="00201F0E" w:rsidRDefault="00662FE6" w:rsidP="00662FE6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14:paraId="414A3ACD" w14:textId="77777777" w:rsidR="00662FE6" w:rsidRPr="00201F0E" w:rsidRDefault="00662FE6" w:rsidP="00662FE6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</w:t>
      </w:r>
    </w:p>
    <w:p w14:paraId="57BEA223" w14:textId="77777777" w:rsidR="00662FE6" w:rsidRPr="00201F0E" w:rsidRDefault="00662FE6" w:rsidP="00662FE6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 xml:space="preserve">дата </w:t>
      </w:r>
    </w:p>
    <w:p w14:paraId="475F067C" w14:textId="77777777" w:rsidR="00662FE6" w:rsidRPr="00201F0E" w:rsidRDefault="00662FE6" w:rsidP="00662FE6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>(</w:t>
      </w:r>
      <w:r w:rsidRPr="00201F0E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201F0E">
        <w:rPr>
          <w:rFonts w:eastAsia="Times New Roman"/>
          <w:sz w:val="24"/>
          <w:szCs w:val="24"/>
        </w:rPr>
        <w:t>)</w:t>
      </w:r>
    </w:p>
    <w:p w14:paraId="2388A0DC" w14:textId="77777777" w:rsidR="00662FE6" w:rsidRPr="00201F0E" w:rsidRDefault="00662FE6" w:rsidP="00662FE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B8FDB48" w14:textId="77777777" w:rsidR="00026E6F" w:rsidRPr="00CB70C5" w:rsidRDefault="00026E6F" w:rsidP="00026E6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8DC3E4F" w14:textId="77777777" w:rsidR="00026E6F" w:rsidRPr="00CB70C5" w:rsidRDefault="00026E6F" w:rsidP="00026E6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44F3EC7" w14:textId="77777777" w:rsidR="00026E6F" w:rsidRPr="00CB70C5" w:rsidRDefault="00026E6F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026E6F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E61E" w14:textId="77777777" w:rsidR="00546CCD" w:rsidRDefault="00546CCD" w:rsidP="00160BC1">
      <w:r>
        <w:separator/>
      </w:r>
    </w:p>
  </w:endnote>
  <w:endnote w:type="continuationSeparator" w:id="0">
    <w:p w14:paraId="60A88DF3" w14:textId="77777777" w:rsidR="00546CCD" w:rsidRDefault="00546CCD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0CB7" w14:textId="77777777" w:rsidR="00546CCD" w:rsidRDefault="00546CCD" w:rsidP="00160BC1">
      <w:r>
        <w:separator/>
      </w:r>
    </w:p>
  </w:footnote>
  <w:footnote w:type="continuationSeparator" w:id="0">
    <w:p w14:paraId="7DC53EF9" w14:textId="77777777" w:rsidR="00546CCD" w:rsidRDefault="00546CCD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4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33"/>
  </w:num>
  <w:num w:numId="4">
    <w:abstractNumId w:val="16"/>
  </w:num>
  <w:num w:numId="5">
    <w:abstractNumId w:val="3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2"/>
  </w:num>
  <w:num w:numId="11">
    <w:abstractNumId w:val="26"/>
  </w:num>
  <w:num w:numId="12">
    <w:abstractNumId w:val="2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10"/>
  </w:num>
  <w:num w:numId="18">
    <w:abstractNumId w:val="28"/>
  </w:num>
  <w:num w:numId="19">
    <w:abstractNumId w:val="25"/>
  </w:num>
  <w:num w:numId="20">
    <w:abstractNumId w:val="5"/>
  </w:num>
  <w:num w:numId="21">
    <w:abstractNumId w:val="9"/>
  </w:num>
  <w:num w:numId="22">
    <w:abstractNumId w:val="24"/>
  </w:num>
  <w:num w:numId="23">
    <w:abstractNumId w:val="7"/>
  </w:num>
  <w:num w:numId="24">
    <w:abstractNumId w:val="29"/>
  </w:num>
  <w:num w:numId="25">
    <w:abstractNumId w:val="11"/>
  </w:num>
  <w:num w:numId="26">
    <w:abstractNumId w:val="4"/>
  </w:num>
  <w:num w:numId="27">
    <w:abstractNumId w:val="21"/>
  </w:num>
  <w:num w:numId="28">
    <w:abstractNumId w:val="1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7"/>
  </w:num>
  <w:num w:numId="32">
    <w:abstractNumId w:val="34"/>
  </w:num>
  <w:num w:numId="33">
    <w:abstractNumId w:val="18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3FB6"/>
    <w:rsid w:val="000241A1"/>
    <w:rsid w:val="00025D25"/>
    <w:rsid w:val="00026E6F"/>
    <w:rsid w:val="00027D2C"/>
    <w:rsid w:val="00027E5B"/>
    <w:rsid w:val="00037461"/>
    <w:rsid w:val="000471E6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9406B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0F2"/>
    <w:rsid w:val="000D17E7"/>
    <w:rsid w:val="000D224F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638F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1E1F"/>
    <w:rsid w:val="002B5AB9"/>
    <w:rsid w:val="002B6C87"/>
    <w:rsid w:val="002B734E"/>
    <w:rsid w:val="002C07F5"/>
    <w:rsid w:val="002C2EAE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3764A"/>
    <w:rsid w:val="00340A07"/>
    <w:rsid w:val="00345881"/>
    <w:rsid w:val="00355C7E"/>
    <w:rsid w:val="003618C2"/>
    <w:rsid w:val="00363097"/>
    <w:rsid w:val="00365758"/>
    <w:rsid w:val="003668E3"/>
    <w:rsid w:val="003714D0"/>
    <w:rsid w:val="0037163D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6365B"/>
    <w:rsid w:val="00465468"/>
    <w:rsid w:val="00471F7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46233"/>
    <w:rsid w:val="00546CCD"/>
    <w:rsid w:val="00554386"/>
    <w:rsid w:val="005565E1"/>
    <w:rsid w:val="00564655"/>
    <w:rsid w:val="00565480"/>
    <w:rsid w:val="005669CB"/>
    <w:rsid w:val="00571598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E62D7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2E82"/>
    <w:rsid w:val="006439F4"/>
    <w:rsid w:val="00650914"/>
    <w:rsid w:val="006515C0"/>
    <w:rsid w:val="0065264F"/>
    <w:rsid w:val="00654C19"/>
    <w:rsid w:val="0065606F"/>
    <w:rsid w:val="00656AC4"/>
    <w:rsid w:val="00662FE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9574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0B27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45D14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2237"/>
    <w:rsid w:val="009754DA"/>
    <w:rsid w:val="009A6262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61EB"/>
    <w:rsid w:val="00AF642F"/>
    <w:rsid w:val="00B128AC"/>
    <w:rsid w:val="00B30948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0E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17881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40C06"/>
    <w:rsid w:val="00C43EB2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129F"/>
    <w:rsid w:val="00D430A4"/>
    <w:rsid w:val="00D4317D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552D"/>
    <w:rsid w:val="00EB5757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276"/>
    <w:rsid w:val="00F46628"/>
    <w:rsid w:val="00F558D2"/>
    <w:rsid w:val="00F625A5"/>
    <w:rsid w:val="00F63ADF"/>
    <w:rsid w:val="00F63BBC"/>
    <w:rsid w:val="00F7510C"/>
    <w:rsid w:val="00F8007A"/>
    <w:rsid w:val="00F803A3"/>
    <w:rsid w:val="00F85CF1"/>
    <w:rsid w:val="00F8664F"/>
    <w:rsid w:val="00F96A96"/>
    <w:rsid w:val="00FA01FE"/>
    <w:rsid w:val="00FA22B8"/>
    <w:rsid w:val="00FA5C55"/>
    <w:rsid w:val="00FA62D0"/>
    <w:rsid w:val="00FB05DD"/>
    <w:rsid w:val="00FB15A7"/>
    <w:rsid w:val="00FB1946"/>
    <w:rsid w:val="00FB1F24"/>
    <w:rsid w:val="00FB3DFD"/>
    <w:rsid w:val="00FB5E34"/>
    <w:rsid w:val="00FC270B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EEBBC4C"/>
  <w15:docId w15:val="{DC97792F-E383-434C-879A-7C84FBFF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B30948"/>
    <w:rPr>
      <w:color w:val="954F72"/>
      <w:u w:val="single"/>
    </w:rPr>
  </w:style>
  <w:style w:type="table" w:customStyle="1" w:styleId="5">
    <w:name w:val="Сетка таблицы5"/>
    <w:basedOn w:val="a2"/>
    <w:next w:val="a4"/>
    <w:uiPriority w:val="59"/>
    <w:rsid w:val="00C43E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F85CF1"/>
    <w:rPr>
      <w:color w:val="605E5C"/>
      <w:shd w:val="clear" w:color="auto" w:fill="E1DFDD"/>
    </w:rPr>
  </w:style>
  <w:style w:type="character" w:styleId="af5">
    <w:name w:val="Unresolved Mention"/>
    <w:basedOn w:val="a1"/>
    <w:uiPriority w:val="99"/>
    <w:semiHidden/>
    <w:unhideWhenUsed/>
    <w:rsid w:val="000D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2091" TargetMode="External"/><Relationship Id="rId18" Type="http://schemas.openxmlformats.org/officeDocument/2006/relationships/hyperlink" Target="https://www.biblio-online.ru/bcode/438985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://www.iprbookshop.ru/)" TargetMode="Externa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biblio-online.ru/bcode/441783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benran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7042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.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7117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." TargetMode="External"/><Relationship Id="rId10" Type="http://schemas.openxmlformats.org/officeDocument/2006/relationships/hyperlink" Target="https://www.biblio-online.ru/bcode/422408" TargetMode="External"/><Relationship Id="rId19" Type="http://schemas.openxmlformats.org/officeDocument/2006/relationships/hyperlink" Target="https://www.biblio-online.ru/bcode/441628" TargetMode="External"/><Relationship Id="rId31" Type="http://schemas.openxmlformats.org/officeDocument/2006/relationships/hyperlink" Target="http://diss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1176" TargetMode="External"/><Relationship Id="rId14" Type="http://schemas.openxmlformats.org/officeDocument/2006/relationships/hyperlink" Target="https://urait.ru/bcode/452487.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." TargetMode="External"/><Relationship Id="rId8" Type="http://schemas.openxmlformats.org/officeDocument/2006/relationships/hyperlink" Target="https://www.biblio-online.ru/bcode/4319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72522.html...." TargetMode="External"/><Relationship Id="rId17" Type="http://schemas.openxmlformats.org/officeDocument/2006/relationships/hyperlink" Target="https://www.biblio-online.ru/bcode/441784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63646</CharactersWithSpaces>
  <SharedDoc>false</SharedDoc>
  <HLinks>
    <vt:vector size="90" baseType="variant">
      <vt:variant>
        <vt:i4>3407988</vt:i4>
      </vt:variant>
      <vt:variant>
        <vt:i4>42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39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http://www.iprbookshop.ru/72522.html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1507350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10</cp:revision>
  <cp:lastPrinted>2019-10-17T08:03:00Z</cp:lastPrinted>
  <dcterms:created xsi:type="dcterms:W3CDTF">2022-02-19T10:06:00Z</dcterms:created>
  <dcterms:modified xsi:type="dcterms:W3CDTF">2023-04-19T15:14:00Z</dcterms:modified>
</cp:coreProperties>
</file>